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Default="00E97402">
      <w:pPr>
        <w:pStyle w:val="Text"/>
        <w:ind w:firstLine="0"/>
        <w:rPr>
          <w:sz w:val="18"/>
          <w:szCs w:val="18"/>
        </w:rPr>
      </w:pPr>
      <w:r w:rsidRPr="00763123">
        <w:rPr>
          <w:rStyle w:val="FootnoteReference"/>
        </w:rPr>
        <w:footnoteReference w:customMarkFollows="1" w:id="1"/>
        <w:sym w:font="Symbol" w:char="F020"/>
      </w:r>
    </w:p>
    <w:p w14:paraId="1F068198" w14:textId="5AB91BF4" w:rsidR="00E97402" w:rsidRPr="00FB7149" w:rsidRDefault="00FB7149">
      <w:pPr>
        <w:pStyle w:val="Title"/>
        <w:framePr w:wrap="notBeside"/>
      </w:pPr>
      <w:r w:rsidRPr="00FB7149">
        <w:t xml:space="preserve">Comparison </w:t>
      </w:r>
      <w:r>
        <w:t>of Underlying Data Structures for Distributed Ledgers</w:t>
      </w:r>
    </w:p>
    <w:p w14:paraId="57A655BF" w14:textId="25D0D60A" w:rsidR="00E97402" w:rsidRPr="00C8166B" w:rsidRDefault="00FB7149">
      <w:pPr>
        <w:pStyle w:val="Authors"/>
        <w:framePr w:wrap="notBeside"/>
      </w:pPr>
      <w:r w:rsidRPr="00C8166B">
        <w:t>Sebasti</w:t>
      </w:r>
      <w:r w:rsidR="00387DE5" w:rsidRPr="00C8166B">
        <w:t>a</w:t>
      </w:r>
      <w:r w:rsidRPr="00C8166B">
        <w:t>n S</w:t>
      </w:r>
      <w:r w:rsidR="00387DE5" w:rsidRPr="00C8166B">
        <w:t>a</w:t>
      </w:r>
      <w:r w:rsidRPr="00C8166B">
        <w:t>nchez</w:t>
      </w:r>
      <w:r w:rsidR="00E97402" w:rsidRPr="00C8166B">
        <w:t xml:space="preserve"> and </w:t>
      </w:r>
      <w:r w:rsidRPr="00C8166B">
        <w:t>Nicol</w:t>
      </w:r>
      <w:r w:rsidR="00387DE5" w:rsidRPr="00C8166B">
        <w:t>a</w:t>
      </w:r>
      <w:r w:rsidRPr="00C8166B">
        <w:t>s Cardozo</w:t>
      </w:r>
    </w:p>
    <w:p w14:paraId="23345CB3" w14:textId="7BB180DC" w:rsidR="00E97402" w:rsidRPr="00C8166B" w:rsidRDefault="00E97402">
      <w:pPr>
        <w:pStyle w:val="Abstract"/>
      </w:pPr>
      <w:r w:rsidRPr="00C8166B">
        <w:rPr>
          <w:i/>
          <w:iCs/>
        </w:rPr>
        <w:t>Abstract</w:t>
      </w:r>
      <w:r w:rsidRPr="00C8166B">
        <w:t>—</w:t>
      </w:r>
      <w:r w:rsidR="00D5536F" w:rsidRPr="00C8166B">
        <w:t xml:space="preserve"> </w:t>
      </w:r>
    </w:p>
    <w:p w14:paraId="2AD5107A" w14:textId="77777777" w:rsidR="00E97402" w:rsidRPr="00C8166B" w:rsidRDefault="00E97402"/>
    <w:p w14:paraId="6F54A56C" w14:textId="7A8026C4" w:rsidR="00E97402" w:rsidRDefault="00E97402" w:rsidP="00036651">
      <w:pPr>
        <w:pStyle w:val="IndexTerms"/>
      </w:pPr>
      <w:bookmarkStart w:id="0" w:name="PointTmp"/>
      <w:r>
        <w:rPr>
          <w:i/>
          <w:iCs/>
        </w:rPr>
        <w:t>Index Terms</w:t>
      </w:r>
      <w:r>
        <w:t>—</w:t>
      </w:r>
      <w:r w:rsidR="00CC020A">
        <w:t xml:space="preserve"> </w:t>
      </w:r>
      <w:r w:rsidR="0046077D">
        <w:t>blockchain,</w:t>
      </w:r>
      <w:r w:rsidR="008D570E">
        <w:t xml:space="preserve"> block-lattice,</w:t>
      </w:r>
      <w:r w:rsidR="0046077D">
        <w:t xml:space="preserve"> data structure, distributed ledger, </w:t>
      </w:r>
      <w:r w:rsidR="008D570E">
        <w:t xml:space="preserve">tangle, </w:t>
      </w:r>
      <w:r w:rsidR="0046077D">
        <w:t>trade-off</w:t>
      </w:r>
    </w:p>
    <w:bookmarkEnd w:id="0"/>
    <w:p w14:paraId="1D5B113B" w14:textId="6EC6EF61" w:rsidR="00E97402" w:rsidRDefault="00FB7149" w:rsidP="00424F71">
      <w:pPr>
        <w:pStyle w:val="Heading1"/>
      </w:pPr>
      <w:r>
        <w:t>CONTEXT</w:t>
      </w:r>
    </w:p>
    <w:p w14:paraId="49B0B49D" w14:textId="7BFE8C47" w:rsidR="00E97402" w:rsidRDefault="00FB7149">
      <w:pPr>
        <w:pStyle w:val="Text"/>
        <w:keepNext/>
        <w:framePr w:dropCap="drop" w:lines="2" w:wrap="auto" w:vAnchor="text" w:hAnchor="text"/>
        <w:spacing w:line="480" w:lineRule="exact"/>
        <w:ind w:firstLine="0"/>
        <w:rPr>
          <w:smallCaps/>
          <w:position w:val="-3"/>
          <w:sz w:val="56"/>
          <w:szCs w:val="56"/>
        </w:rPr>
      </w:pPr>
      <w:r>
        <w:rPr>
          <w:position w:val="-3"/>
          <w:sz w:val="56"/>
          <w:szCs w:val="56"/>
        </w:rPr>
        <w:t>B</w:t>
      </w:r>
    </w:p>
    <w:p w14:paraId="6C6679C8" w14:textId="3684E133" w:rsidR="00FB7149" w:rsidRPr="00FB7149" w:rsidRDefault="00FB7149" w:rsidP="007C7F0A">
      <w:pPr>
        <w:pStyle w:val="Text"/>
        <w:ind w:firstLine="0"/>
      </w:pPr>
      <w:r>
        <w:rPr>
          <w:smallCaps/>
        </w:rPr>
        <w:t>LOCKCHAIN</w:t>
      </w:r>
      <w:r w:rsidR="00E97402">
        <w:t xml:space="preserve"> </w:t>
      </w:r>
      <w:r w:rsidRPr="00FB7149">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t xml:space="preserve"> </w:t>
      </w:r>
      <w:r w:rsidR="008F0D33">
        <w:fldChar w:fldCharType="begin" w:fldLock="1"/>
      </w:r>
      <w:r w:rsidR="00244844">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fldChar w:fldCharType="separate"/>
      </w:r>
      <w:r w:rsidR="008F0D33" w:rsidRPr="008F0D33">
        <w:rPr>
          <w:noProof/>
        </w:rPr>
        <w:t>[1]</w:t>
      </w:r>
      <w:r w:rsidR="008F0D33">
        <w:fldChar w:fldCharType="end"/>
      </w:r>
      <w:r w:rsidRPr="00FB7149">
        <w:t>.</w:t>
      </w:r>
    </w:p>
    <w:p w14:paraId="325AE565" w14:textId="77777777" w:rsidR="00FB7149" w:rsidRPr="00FB7149" w:rsidRDefault="00FB7149" w:rsidP="00FB7149">
      <w:pPr>
        <w:pStyle w:val="Text"/>
      </w:pPr>
      <w:r w:rsidRPr="00FB7149">
        <w:t>The distributed ledger industry is in its early stages of development and there are different kinds of potential limitations. These limitations include those related to technical issues with the underlying technology, ongoing industry thefts and scandals, public perception, government regulation, and mainstream adoption of the technology.</w:t>
      </w:r>
    </w:p>
    <w:p w14:paraId="7918C49F" w14:textId="3FFDB9B0" w:rsidR="00E97402" w:rsidRDefault="00FB7149" w:rsidP="008C350D">
      <w:pPr>
        <w:pStyle w:val="Text"/>
      </w:pPr>
      <w:r w:rsidRPr="00FB7149">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aim of this thesis it to </w:t>
      </w:r>
      <w:r w:rsidR="00056EC2">
        <w:t>determine</w:t>
      </w:r>
      <w:r w:rsidRPr="00FB7149">
        <w:t xml:space="preserve"> the optimality of these data structures to determine whether they have the potential to compete with blockchains.</w:t>
      </w:r>
    </w:p>
    <w:p w14:paraId="463C123B" w14:textId="10E58695" w:rsidR="008A3C23" w:rsidRDefault="004E49BE" w:rsidP="001F4C5C">
      <w:pPr>
        <w:pStyle w:val="Heading1"/>
      </w:pPr>
      <w:r>
        <w:t>RESEARCH PROBLEM</w:t>
      </w:r>
    </w:p>
    <w:p w14:paraId="21F620E1" w14:textId="52EB857E" w:rsidR="004E49BE" w:rsidRDefault="004E49BE" w:rsidP="00D97BD1">
      <w:pPr>
        <w:ind w:firstLine="202"/>
        <w:jc w:val="both"/>
        <w:rPr>
          <w:lang w:eastAsia="ja-JP"/>
        </w:rPr>
      </w:pPr>
      <w:r w:rsidRPr="00E60194">
        <w:rPr>
          <w:lang w:eastAsia="ja-JP"/>
        </w:rPr>
        <w:t>With the recent increase in the popularity of bitcoin, blockchain has become a prime keyword in the computer science market. The blockchain has risen to become the most popular implementation of distributed ledgers, but implementations that use different data structures have started to appear. This thesis will try to answer whether blockchain’s status is justified or if other implementations can replace the blockchain as the most popular implementation of distributed ledgers.</w:t>
      </w:r>
    </w:p>
    <w:p w14:paraId="306D2378" w14:textId="65F66D43" w:rsidR="00A04B6C" w:rsidRDefault="00A04B6C" w:rsidP="00A04B6C">
      <w:pPr>
        <w:ind w:firstLine="202"/>
        <w:jc w:val="both"/>
        <w:rPr>
          <w:lang w:eastAsia="ja-JP"/>
        </w:rPr>
      </w:pPr>
    </w:p>
    <w:p w14:paraId="39CA85CC" w14:textId="43EA2FB1" w:rsidR="00A04B6C" w:rsidRDefault="00A04B6C" w:rsidP="00A04B6C">
      <w:pPr>
        <w:pStyle w:val="Heading2"/>
        <w:rPr>
          <w:lang w:eastAsia="ja-JP"/>
        </w:rPr>
      </w:pPr>
      <w:r>
        <w:rPr>
          <w:lang w:eastAsia="ja-JP"/>
        </w:rPr>
        <w:t>Fundamental Properties</w:t>
      </w:r>
    </w:p>
    <w:p w14:paraId="3130BF90" w14:textId="4B270281" w:rsidR="00A04B6C" w:rsidRDefault="00A04B6C" w:rsidP="004C4692">
      <w:pPr>
        <w:ind w:firstLine="202"/>
        <w:jc w:val="both"/>
        <w:rPr>
          <w:lang w:eastAsia="ja-JP"/>
        </w:rPr>
      </w:pPr>
      <w:r w:rsidRPr="00E60194">
        <w:rPr>
          <w:lang w:eastAsia="ja-JP"/>
        </w:rPr>
        <w:t xml:space="preserve">Satoshi Nakamoto created the Bitcoin </w:t>
      </w:r>
      <w:r>
        <w:rPr>
          <w:lang w:eastAsia="ja-JP"/>
        </w:rPr>
        <w:t>b</w:t>
      </w:r>
      <w:r w:rsidRPr="00E60194">
        <w:rPr>
          <w:lang w:eastAsia="ja-JP"/>
        </w:rPr>
        <w:t>lockchain as peer-to-peer network that could serve as a solution to double-spending; a problem that hindered the development of decentralized digital currency for decades</w:t>
      </w:r>
      <w:r w:rsidR="004933D4">
        <w:rPr>
          <w:lang w:eastAsia="ja-JP"/>
        </w:rPr>
        <w:t xml:space="preserve"> </w:t>
      </w:r>
      <w:r w:rsidRPr="00E60194">
        <w:rPr>
          <w:lang w:eastAsia="ja-JP"/>
        </w:rPr>
        <w:fldChar w:fldCharType="begin" w:fldLock="1"/>
      </w:r>
      <w:r w:rsidRPr="00E60194">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E60194">
        <w:rPr>
          <w:lang w:eastAsia="ja-JP"/>
        </w:rPr>
        <w:fldChar w:fldCharType="separate"/>
      </w:r>
      <w:r w:rsidRPr="00E60194">
        <w:rPr>
          <w:noProof/>
          <w:lang w:eastAsia="ja-JP"/>
        </w:rPr>
        <w:t>[2]</w:t>
      </w:r>
      <w:r w:rsidRPr="00E60194">
        <w:rPr>
          <w:lang w:eastAsia="ja-JP"/>
        </w:rPr>
        <w:fldChar w:fldCharType="end"/>
      </w:r>
      <w:r w:rsidRPr="00E60194">
        <w:rPr>
          <w:lang w:eastAsia="ja-JP"/>
        </w:rPr>
        <w:t>. In the Bitcoin whitepaper, Nakamoto explained,</w:t>
      </w:r>
    </w:p>
    <w:p w14:paraId="380CA335" w14:textId="77777777" w:rsidR="00A04B6C" w:rsidRDefault="00A04B6C" w:rsidP="00A04B6C">
      <w:pPr>
        <w:jc w:val="both"/>
        <w:rPr>
          <w:lang w:eastAsia="ja-JP"/>
        </w:rPr>
      </w:pPr>
    </w:p>
    <w:p w14:paraId="36296B76" w14:textId="7F4E0B85" w:rsidR="00A04B6C" w:rsidRPr="00E60194" w:rsidRDefault="00A04B6C" w:rsidP="00A04B6C">
      <w:pPr>
        <w:ind w:left="709" w:hanging="1"/>
        <w:jc w:val="both"/>
        <w:rPr>
          <w:lang w:eastAsia="ja-JP"/>
        </w:rPr>
      </w:pPr>
      <w:r w:rsidRPr="00E60194">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Pr>
          <w:lang w:eastAsia="ja-JP"/>
        </w:rPr>
        <w:t xml:space="preserve"> </w:t>
      </w:r>
      <w:r w:rsidRPr="00E60194">
        <w:rPr>
          <w:lang w:eastAsia="ja-JP"/>
        </w:rPr>
        <w:fldChar w:fldCharType="begin" w:fldLock="1"/>
      </w:r>
      <w:r w:rsidRPr="00E60194">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E60194">
        <w:rPr>
          <w:lang w:eastAsia="ja-JP"/>
        </w:rPr>
        <w:fldChar w:fldCharType="separate"/>
      </w:r>
      <w:r w:rsidRPr="00E60194">
        <w:rPr>
          <w:noProof/>
          <w:lang w:eastAsia="ja-JP"/>
        </w:rPr>
        <w:t>[2, p. 1]</w:t>
      </w:r>
      <w:r w:rsidRPr="00E60194">
        <w:rPr>
          <w:lang w:eastAsia="ja-JP"/>
        </w:rPr>
        <w:fldChar w:fldCharType="end"/>
      </w:r>
    </w:p>
    <w:p w14:paraId="59041E57" w14:textId="77777777" w:rsidR="0053301C" w:rsidRDefault="0053301C" w:rsidP="00A04B6C">
      <w:pPr>
        <w:jc w:val="both"/>
        <w:rPr>
          <w:lang w:eastAsia="ja-JP"/>
        </w:rPr>
      </w:pPr>
    </w:p>
    <w:p w14:paraId="0A3469ED" w14:textId="5AA0770D" w:rsidR="00A04B6C" w:rsidRDefault="00A04B6C" w:rsidP="00A04B6C">
      <w:pPr>
        <w:jc w:val="both"/>
        <w:rPr>
          <w:lang w:eastAsia="ja-JP"/>
        </w:rPr>
      </w:pPr>
      <w:r w:rsidRPr="00E60194">
        <w:rPr>
          <w:lang w:eastAsia="ja-JP"/>
        </w:rPr>
        <w:t xml:space="preserve">After carefully studying blockchain implementations, Xu et al. </w:t>
      </w:r>
      <w:r w:rsidRPr="00E60194">
        <w:rPr>
          <w:lang w:eastAsia="ja-JP"/>
        </w:rPr>
        <w:fldChar w:fldCharType="begin" w:fldLock="1"/>
      </w:r>
      <w:r w:rsidRPr="00E60194">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E60194">
        <w:rPr>
          <w:lang w:eastAsia="ja-JP"/>
        </w:rPr>
        <w:fldChar w:fldCharType="separate"/>
      </w:r>
      <w:r w:rsidRPr="00E60194">
        <w:rPr>
          <w:noProof/>
          <w:lang w:eastAsia="ja-JP"/>
        </w:rPr>
        <w:t>[3]</w:t>
      </w:r>
      <w:r w:rsidRPr="00E60194">
        <w:rPr>
          <w:lang w:eastAsia="ja-JP"/>
        </w:rPr>
        <w:fldChar w:fldCharType="end"/>
      </w:r>
      <w:r w:rsidRPr="00E60194">
        <w:rPr>
          <w:lang w:eastAsia="ja-JP"/>
        </w:rPr>
        <w:t xml:space="preserve"> identified the fundamental properties supported by this family of technological solutions. These properties are explained below.</w:t>
      </w:r>
    </w:p>
    <w:p w14:paraId="67CC8D5B" w14:textId="2D57C509" w:rsidR="00156CAE" w:rsidRDefault="00156CAE" w:rsidP="00A04B6C">
      <w:pPr>
        <w:jc w:val="both"/>
        <w:rPr>
          <w:lang w:eastAsia="ja-JP"/>
        </w:rPr>
      </w:pPr>
    </w:p>
    <w:p w14:paraId="3C6FF5E3" w14:textId="77777777" w:rsidR="00156CAE" w:rsidRPr="00156CAE" w:rsidRDefault="00156CAE" w:rsidP="00156CAE">
      <w:pPr>
        <w:pStyle w:val="Heading3"/>
        <w:rPr>
          <w:lang w:eastAsia="ja-JP"/>
        </w:rPr>
      </w:pPr>
      <w:bookmarkStart w:id="1" w:name="_Toc3892294"/>
      <w:r w:rsidRPr="00156CAE">
        <w:rPr>
          <w:lang w:eastAsia="ja-JP"/>
        </w:rPr>
        <w:t>Immutability</w:t>
      </w:r>
      <w:bookmarkEnd w:id="1"/>
    </w:p>
    <w:p w14:paraId="2E38CA1A" w14:textId="79AA649B" w:rsidR="00156CAE" w:rsidRDefault="00156CAE" w:rsidP="004C4692">
      <w:pPr>
        <w:ind w:firstLine="202"/>
        <w:jc w:val="both"/>
        <w:rPr>
          <w:lang w:eastAsia="ja-JP"/>
        </w:rPr>
      </w:pPr>
      <w:r w:rsidRPr="00156CAE">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156CAE" w:rsidRDefault="00156CAE" w:rsidP="00156CAE">
      <w:pPr>
        <w:jc w:val="both"/>
        <w:rPr>
          <w:lang w:eastAsia="ja-JP"/>
        </w:rPr>
      </w:pPr>
    </w:p>
    <w:p w14:paraId="53AE099B" w14:textId="77777777" w:rsidR="00156CAE" w:rsidRPr="00156CAE" w:rsidRDefault="00156CAE" w:rsidP="00156CAE">
      <w:pPr>
        <w:pStyle w:val="Heading3"/>
        <w:rPr>
          <w:lang w:eastAsia="ja-JP"/>
        </w:rPr>
      </w:pPr>
      <w:bookmarkStart w:id="2" w:name="_Toc3892295"/>
      <w:r w:rsidRPr="00156CAE">
        <w:rPr>
          <w:lang w:eastAsia="ja-JP"/>
        </w:rPr>
        <w:t>Non-repudiation</w:t>
      </w:r>
      <w:bookmarkEnd w:id="2"/>
    </w:p>
    <w:p w14:paraId="56B3680F" w14:textId="464B6BB8" w:rsidR="00156CAE" w:rsidRDefault="00156CAE" w:rsidP="004C4692">
      <w:pPr>
        <w:ind w:firstLine="202"/>
        <w:jc w:val="both"/>
        <w:rPr>
          <w:lang w:eastAsia="ja-JP"/>
        </w:rPr>
      </w:pPr>
      <w:r w:rsidRPr="00156CAE">
        <w:rPr>
          <w:lang w:eastAsia="ja-JP"/>
        </w:rPr>
        <w:t>Blockchain users sign the transactions they initiate with digital signatures, which means that they cannot dispute the authorship or validity of such a transaction.</w:t>
      </w:r>
    </w:p>
    <w:p w14:paraId="51C4BD99" w14:textId="77777777" w:rsidR="00156CAE" w:rsidRPr="00156CAE" w:rsidRDefault="00156CAE" w:rsidP="00156CAE">
      <w:pPr>
        <w:jc w:val="both"/>
        <w:rPr>
          <w:lang w:eastAsia="ja-JP"/>
        </w:rPr>
      </w:pPr>
    </w:p>
    <w:p w14:paraId="3BABDEBE" w14:textId="77777777" w:rsidR="00156CAE" w:rsidRPr="00156CAE" w:rsidRDefault="00156CAE" w:rsidP="00156CAE">
      <w:pPr>
        <w:pStyle w:val="Heading3"/>
        <w:rPr>
          <w:lang w:eastAsia="ja-JP"/>
        </w:rPr>
      </w:pPr>
      <w:bookmarkStart w:id="3" w:name="_Toc3892296"/>
      <w:r w:rsidRPr="00156CAE">
        <w:rPr>
          <w:lang w:eastAsia="ja-JP"/>
        </w:rPr>
        <w:t>Integrity</w:t>
      </w:r>
      <w:bookmarkEnd w:id="3"/>
    </w:p>
    <w:p w14:paraId="4B8CE9F4" w14:textId="2D3F684F" w:rsidR="00156CAE" w:rsidRDefault="00156CAE" w:rsidP="004C4692">
      <w:pPr>
        <w:ind w:firstLine="202"/>
        <w:jc w:val="both"/>
        <w:rPr>
          <w:lang w:eastAsia="ja-JP"/>
        </w:rPr>
      </w:pPr>
      <w:r w:rsidRPr="00156CAE">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156CAE" w:rsidRDefault="00156CAE" w:rsidP="00156CAE">
      <w:pPr>
        <w:jc w:val="both"/>
        <w:rPr>
          <w:lang w:eastAsia="ja-JP"/>
        </w:rPr>
      </w:pPr>
    </w:p>
    <w:p w14:paraId="77F801B1" w14:textId="22645D2F" w:rsidR="00156CAE" w:rsidRPr="00156CAE" w:rsidRDefault="00156CAE" w:rsidP="00156CAE">
      <w:pPr>
        <w:pStyle w:val="Heading3"/>
        <w:rPr>
          <w:lang w:eastAsia="ja-JP"/>
        </w:rPr>
      </w:pPr>
      <w:bookmarkStart w:id="4" w:name="_Toc3892297"/>
      <w:r w:rsidRPr="00156CAE">
        <w:rPr>
          <w:lang w:eastAsia="ja-JP"/>
        </w:rPr>
        <w:t>Transparency</w:t>
      </w:r>
      <w:bookmarkEnd w:id="4"/>
    </w:p>
    <w:p w14:paraId="0065CB28" w14:textId="08352110" w:rsidR="00156CAE" w:rsidRDefault="00156CAE" w:rsidP="004C4692">
      <w:pPr>
        <w:ind w:firstLine="202"/>
        <w:jc w:val="both"/>
        <w:rPr>
          <w:lang w:eastAsia="ja-JP"/>
        </w:rPr>
      </w:pPr>
      <w:r w:rsidRPr="00156CAE">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156CAE" w:rsidRDefault="00156CAE" w:rsidP="00156CAE">
      <w:pPr>
        <w:jc w:val="both"/>
        <w:rPr>
          <w:lang w:eastAsia="ja-JP"/>
        </w:rPr>
      </w:pPr>
    </w:p>
    <w:p w14:paraId="5C2F67B7" w14:textId="77777777" w:rsidR="00156CAE" w:rsidRPr="00156CAE" w:rsidRDefault="00156CAE" w:rsidP="00156CAE">
      <w:pPr>
        <w:pStyle w:val="Heading3"/>
        <w:rPr>
          <w:lang w:eastAsia="ja-JP"/>
        </w:rPr>
      </w:pPr>
      <w:bookmarkStart w:id="5" w:name="_Toc3892298"/>
      <w:r w:rsidRPr="00156CAE">
        <w:rPr>
          <w:lang w:eastAsia="ja-JP"/>
        </w:rPr>
        <w:t>Equal Rights</w:t>
      </w:r>
      <w:bookmarkEnd w:id="5"/>
    </w:p>
    <w:p w14:paraId="21AABB70" w14:textId="58092D40" w:rsidR="00156CAE" w:rsidRDefault="00156CAE" w:rsidP="0080495E">
      <w:pPr>
        <w:ind w:firstLine="202"/>
        <w:jc w:val="both"/>
        <w:rPr>
          <w:lang w:eastAsia="ja-JP"/>
        </w:rPr>
      </w:pPr>
      <w:r w:rsidRPr="00156CAE">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Default="00C912B0" w:rsidP="0080495E">
      <w:pPr>
        <w:ind w:firstLine="202"/>
        <w:jc w:val="both"/>
        <w:rPr>
          <w:lang w:eastAsia="ja-JP"/>
        </w:rPr>
      </w:pPr>
    </w:p>
    <w:p w14:paraId="6A39191C" w14:textId="77777777" w:rsidR="00C912B0" w:rsidRPr="00C912B0" w:rsidRDefault="00C912B0" w:rsidP="00C912B0">
      <w:pPr>
        <w:ind w:firstLine="202"/>
        <w:jc w:val="both"/>
        <w:rPr>
          <w:lang w:eastAsia="ja-JP"/>
        </w:rPr>
      </w:pPr>
      <w:r w:rsidRPr="00C912B0">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249E0D97" w14:textId="775921F6" w:rsidR="00C912B0" w:rsidRDefault="00C912B0" w:rsidP="0080495E">
      <w:pPr>
        <w:ind w:firstLine="202"/>
        <w:jc w:val="both"/>
        <w:rPr>
          <w:lang w:eastAsia="ja-JP"/>
        </w:rPr>
      </w:pPr>
    </w:p>
    <w:p w14:paraId="48F95F96" w14:textId="77777777" w:rsidR="00C912B0" w:rsidRPr="00C912B0" w:rsidRDefault="00C912B0" w:rsidP="00C912B0">
      <w:pPr>
        <w:pStyle w:val="Heading2"/>
        <w:rPr>
          <w:lang w:eastAsia="ja-JP"/>
        </w:rPr>
      </w:pPr>
      <w:bookmarkStart w:id="6" w:name="_Toc3892299"/>
      <w:r w:rsidRPr="00C912B0">
        <w:rPr>
          <w:lang w:eastAsia="ja-JP"/>
        </w:rPr>
        <w:t>Technical Challenges</w:t>
      </w:r>
      <w:bookmarkEnd w:id="6"/>
    </w:p>
    <w:p w14:paraId="21D4D2D6" w14:textId="77777777" w:rsidR="00C912B0" w:rsidRPr="00C912B0" w:rsidRDefault="00C912B0" w:rsidP="00C912B0">
      <w:pPr>
        <w:ind w:firstLine="202"/>
        <w:jc w:val="both"/>
        <w:rPr>
          <w:lang w:eastAsia="ja-JP"/>
        </w:rPr>
      </w:pPr>
      <w:r w:rsidRPr="00C912B0">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C912B0">
        <w:rPr>
          <w:lang w:eastAsia="ja-JP"/>
        </w:rPr>
        <w:fldChar w:fldCharType="begin" w:fldLock="1"/>
      </w:r>
      <w:r w:rsidRPr="00C912B0">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C912B0">
        <w:rPr>
          <w:lang w:eastAsia="ja-JP"/>
        </w:rPr>
        <w:fldChar w:fldCharType="separate"/>
      </w:r>
      <w:r w:rsidRPr="00C912B0">
        <w:rPr>
          <w:noProof/>
          <w:lang w:eastAsia="ja-JP"/>
        </w:rPr>
        <w:t>[4]</w:t>
      </w:r>
      <w:r w:rsidRPr="00C912B0">
        <w:rPr>
          <w:lang w:eastAsia="ja-JP"/>
        </w:rPr>
        <w:fldChar w:fldCharType="end"/>
      </w:r>
      <w:r w:rsidRPr="00C912B0">
        <w:rPr>
          <w:lang w:eastAsia="ja-JP"/>
        </w:rPr>
        <w:t xml:space="preserve">, </w:t>
      </w:r>
      <w:r w:rsidRPr="00C912B0">
        <w:rPr>
          <w:lang w:eastAsia="ja-JP"/>
        </w:rPr>
        <w:fldChar w:fldCharType="begin" w:fldLock="1"/>
      </w:r>
      <w:r w:rsidRPr="00C912B0">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C912B0">
        <w:rPr>
          <w:lang w:eastAsia="ja-JP"/>
        </w:rPr>
        <w:fldChar w:fldCharType="separate"/>
      </w:r>
      <w:r w:rsidRPr="00C912B0">
        <w:rPr>
          <w:noProof/>
          <w:lang w:eastAsia="ja-JP"/>
        </w:rPr>
        <w:t>[5]</w:t>
      </w:r>
      <w:r w:rsidRPr="00C912B0">
        <w:rPr>
          <w:lang w:eastAsia="ja-JP"/>
        </w:rPr>
        <w:fldChar w:fldCharType="end"/>
      </w:r>
      <w:r w:rsidRPr="00C912B0">
        <w:rPr>
          <w:lang w:eastAsia="ja-JP"/>
        </w:rPr>
        <w:t>.</w:t>
      </w:r>
    </w:p>
    <w:p w14:paraId="7CA9314F" w14:textId="7B14932F" w:rsidR="00C912B0" w:rsidRDefault="00C912B0" w:rsidP="00C912B0">
      <w:pPr>
        <w:ind w:firstLine="202"/>
        <w:jc w:val="both"/>
        <w:rPr>
          <w:lang w:eastAsia="ja-JP"/>
        </w:rPr>
      </w:pPr>
      <w:r w:rsidRPr="00C912B0">
        <w:rPr>
          <w:lang w:eastAsia="ja-JP"/>
        </w:rPr>
        <w:t xml:space="preserve">Swan </w:t>
      </w:r>
      <w:r w:rsidRPr="00C912B0">
        <w:rPr>
          <w:lang w:eastAsia="ja-JP"/>
        </w:rPr>
        <w:fldChar w:fldCharType="begin" w:fldLock="1"/>
      </w:r>
      <w:r w:rsidRPr="00C912B0">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Pr="00C912B0">
        <w:rPr>
          <w:lang w:eastAsia="ja-JP"/>
        </w:rPr>
        <w:fldChar w:fldCharType="separate"/>
      </w:r>
      <w:r w:rsidRPr="00C912B0">
        <w:rPr>
          <w:noProof/>
          <w:lang w:eastAsia="ja-JP"/>
        </w:rPr>
        <w:t>[6]</w:t>
      </w:r>
      <w:r w:rsidRPr="00C912B0">
        <w:rPr>
          <w:lang w:eastAsia="ja-JP"/>
        </w:rPr>
        <w:fldChar w:fldCharType="end"/>
      </w:r>
      <w:r w:rsidRPr="00C912B0">
        <w:rPr>
          <w:lang w:eastAsia="ja-JP"/>
        </w:rPr>
        <w:t xml:space="preserve"> identifies a number of technical challenges related to the blockchain. These are explained below.</w:t>
      </w:r>
    </w:p>
    <w:p w14:paraId="5F5F6922" w14:textId="77777777" w:rsidR="00C912B0" w:rsidRDefault="00C912B0" w:rsidP="00C912B0">
      <w:pPr>
        <w:ind w:firstLine="202"/>
        <w:jc w:val="both"/>
        <w:rPr>
          <w:lang w:eastAsia="ja-JP"/>
        </w:rPr>
      </w:pPr>
    </w:p>
    <w:p w14:paraId="4EC86B8D" w14:textId="77777777" w:rsidR="00C912B0" w:rsidRPr="00E60194" w:rsidRDefault="00C912B0" w:rsidP="00C912B0">
      <w:pPr>
        <w:pStyle w:val="Heading3"/>
      </w:pPr>
      <w:bookmarkStart w:id="7" w:name="_Toc3892300"/>
      <w:r w:rsidRPr="00C912B0">
        <w:t>Throughput</w:t>
      </w:r>
      <w:bookmarkEnd w:id="7"/>
    </w:p>
    <w:p w14:paraId="79D2ED17" w14:textId="6A512F51" w:rsidR="00C912B0" w:rsidRDefault="00C912B0" w:rsidP="00C912B0">
      <w:pPr>
        <w:ind w:firstLine="202"/>
        <w:jc w:val="both"/>
        <w:rPr>
          <w:lang w:eastAsia="ja-JP"/>
        </w:rPr>
      </w:pPr>
      <w:r w:rsidRPr="00E60194">
        <w:rPr>
          <w:lang w:eastAsia="ja-JP"/>
        </w:rPr>
        <w:t>Throughput is an issue for the Bitcoin network. This network is processing only one transaction per second (tps) and has a theoretical maximum of 7 tps. Other transaction processing networks have much higher throughputs such as Visa, which supports 2,000 tps, Twitter, which supports 5,000 tps, and advertising networks, which support more than 100,000 tps.</w:t>
      </w:r>
    </w:p>
    <w:p w14:paraId="47911AD4" w14:textId="77777777" w:rsidR="00C912B0" w:rsidRPr="00E60194" w:rsidRDefault="00C912B0" w:rsidP="00C912B0">
      <w:pPr>
        <w:rPr>
          <w:lang w:eastAsia="ja-JP"/>
        </w:rPr>
      </w:pPr>
    </w:p>
    <w:p w14:paraId="2BDE88A3" w14:textId="77777777" w:rsidR="00C912B0" w:rsidRPr="00E60194" w:rsidRDefault="00C912B0" w:rsidP="00C912B0">
      <w:pPr>
        <w:pStyle w:val="Heading3"/>
      </w:pPr>
      <w:bookmarkStart w:id="8" w:name="_Toc3892301"/>
      <w:r w:rsidRPr="00E60194">
        <w:t>Latency</w:t>
      </w:r>
      <w:bookmarkEnd w:id="8"/>
    </w:p>
    <w:p w14:paraId="132CA3AB" w14:textId="6A171663" w:rsidR="00C912B0" w:rsidRDefault="00C912B0" w:rsidP="00C912B0">
      <w:pPr>
        <w:ind w:firstLine="202"/>
        <w:jc w:val="both"/>
        <w:rPr>
          <w:lang w:eastAsia="ja-JP"/>
        </w:rPr>
      </w:pPr>
      <w:r w:rsidRPr="00E60194">
        <w:rPr>
          <w:lang w:eastAsia="ja-JP"/>
        </w:rPr>
        <w:t xml:space="preserve">Latency is an issue for the Bitcoin network. Each Bitcoin transaction block takes 10 minutes to process, meaning it takes at least 10 minutes for a transaction to be confirmed. To have enough security, one has to wait even more time: around one hour (10-minute block interval with 6-block confirmation) on Bitcoin and around 3 minutes (14-second block interval with </w:t>
      </w:r>
      <w:r w:rsidRPr="00E60194">
        <w:rPr>
          <w:lang w:eastAsia="ja-JP"/>
        </w:rPr>
        <w:t>12-block confirmation) on Ethereum. As a comparison metric, VISA takes seconds at most to process a transaction.</w:t>
      </w:r>
    </w:p>
    <w:p w14:paraId="12C2CE67" w14:textId="77777777" w:rsidR="00F44F3C" w:rsidRPr="00E60194" w:rsidRDefault="00F44F3C" w:rsidP="00C912B0">
      <w:pPr>
        <w:ind w:firstLine="202"/>
        <w:jc w:val="both"/>
        <w:rPr>
          <w:lang w:eastAsia="ja-JP"/>
        </w:rPr>
      </w:pPr>
    </w:p>
    <w:p w14:paraId="328F916B" w14:textId="77777777" w:rsidR="00C912B0" w:rsidRPr="00E60194" w:rsidRDefault="00C912B0" w:rsidP="00C912B0">
      <w:pPr>
        <w:pStyle w:val="Heading3"/>
      </w:pPr>
      <w:bookmarkStart w:id="9" w:name="_Toc3892302"/>
      <w:r w:rsidRPr="00E60194">
        <w:t>Size</w:t>
      </w:r>
      <w:bookmarkEnd w:id="9"/>
    </w:p>
    <w:p w14:paraId="48CA757C" w14:textId="56EC9D4F" w:rsidR="00C912B0" w:rsidRDefault="00C912B0" w:rsidP="00C912B0">
      <w:pPr>
        <w:ind w:firstLine="202"/>
        <w:jc w:val="both"/>
        <w:rPr>
          <w:lang w:eastAsia="ja-JP"/>
        </w:rPr>
      </w:pPr>
      <w:r w:rsidRPr="00E60194">
        <w:rPr>
          <w:lang w:eastAsia="ja-JP"/>
        </w:rPr>
        <w:t>The size of the Bitcoin blockchain is an issue and the Bitcoin community calls the size problem “bloat”. The size of this blockchain is greater than 25 GB. The problem with a large blockchain size is that centralization becomes a risk. If the blockchain size increases too much, only a very small number of businesses would run “full nodes”, which are nodes that store and process the entirety of every block. In such a situation, these full nodes could band together and agree to cheat in some profitable fashion.</w:t>
      </w:r>
    </w:p>
    <w:p w14:paraId="4E5BCB12" w14:textId="77777777" w:rsidR="00233057" w:rsidRPr="00E60194" w:rsidRDefault="00233057" w:rsidP="00C912B0">
      <w:pPr>
        <w:ind w:firstLine="202"/>
        <w:jc w:val="both"/>
        <w:rPr>
          <w:lang w:eastAsia="ja-JP"/>
        </w:rPr>
      </w:pPr>
    </w:p>
    <w:p w14:paraId="02CBFA04" w14:textId="77777777" w:rsidR="00233057" w:rsidRPr="00233057" w:rsidRDefault="00233057" w:rsidP="00233057">
      <w:pPr>
        <w:ind w:firstLine="202"/>
        <w:jc w:val="both"/>
        <w:rPr>
          <w:lang w:eastAsia="ja-JP"/>
        </w:rPr>
      </w:pPr>
      <w:r w:rsidRPr="00233057">
        <w:rPr>
          <w:lang w:eastAsia="ja-JP"/>
        </w:rPr>
        <w:t>Taking into account these technical challenges, different options of data structures have been proposed to replace blockchains as the data structures used to implement distributed ledgers. The problem we address with this thesis is that of the optimality of the underlying data structures used to implement distributed ledgers. We study different data structures to determine how they compare in terms of the degree to which (1) they guarantee the fundamental properties of blockchains, and (2) they respond to the technical challenges that have been identified for this technology.</w:t>
      </w:r>
    </w:p>
    <w:p w14:paraId="683C9E78" w14:textId="77777777" w:rsidR="00233057" w:rsidRPr="00233057" w:rsidRDefault="00233057" w:rsidP="00233057">
      <w:pPr>
        <w:ind w:firstLine="202"/>
        <w:jc w:val="both"/>
        <w:rPr>
          <w:lang w:eastAsia="ja-JP"/>
        </w:rPr>
      </w:pPr>
      <w:r w:rsidRPr="00233057">
        <w:rPr>
          <w:lang w:eastAsia="ja-JP"/>
        </w:rPr>
        <w:t>In particular, to address this problem we will follow these four steps:</w:t>
      </w:r>
    </w:p>
    <w:p w14:paraId="789854C1" w14:textId="77777777" w:rsidR="00233057" w:rsidRPr="00233057" w:rsidRDefault="00233057" w:rsidP="009777AA">
      <w:pPr>
        <w:numPr>
          <w:ilvl w:val="0"/>
          <w:numId w:val="4"/>
        </w:numPr>
        <w:jc w:val="both"/>
        <w:rPr>
          <w:lang w:eastAsia="ja-JP"/>
        </w:rPr>
      </w:pPr>
      <w:r w:rsidRPr="00233057">
        <w:rPr>
          <w:lang w:eastAsia="ja-JP"/>
        </w:rPr>
        <w:t>Implement three distributed data structures in a way that allows for comparison in terms of the three technical challenges identified for this technology.</w:t>
      </w:r>
    </w:p>
    <w:p w14:paraId="06F8774A" w14:textId="77777777" w:rsidR="00233057" w:rsidRPr="00233057" w:rsidRDefault="00233057" w:rsidP="009777AA">
      <w:pPr>
        <w:numPr>
          <w:ilvl w:val="0"/>
          <w:numId w:val="4"/>
        </w:numPr>
        <w:jc w:val="both"/>
        <w:rPr>
          <w:lang w:eastAsia="ja-JP"/>
        </w:rPr>
      </w:pPr>
      <w:r w:rsidRPr="00233057">
        <w:rPr>
          <w:lang w:eastAsia="ja-JP"/>
        </w:rPr>
        <w:t>Qualitatively evaluate and compare the data structures in terms of the five fundamental properties of blockchains.</w:t>
      </w:r>
    </w:p>
    <w:p w14:paraId="0504F913" w14:textId="77777777" w:rsidR="00233057" w:rsidRPr="00233057" w:rsidRDefault="00233057" w:rsidP="009777AA">
      <w:pPr>
        <w:numPr>
          <w:ilvl w:val="0"/>
          <w:numId w:val="4"/>
        </w:numPr>
        <w:jc w:val="both"/>
        <w:rPr>
          <w:lang w:eastAsia="ja-JP"/>
        </w:rPr>
      </w:pPr>
      <w:r w:rsidRPr="00233057">
        <w:rPr>
          <w:lang w:eastAsia="ja-JP"/>
        </w:rPr>
        <w:t>Quantitatively evaluate and compare the data structures in terms of the three technical challenges.</w:t>
      </w:r>
    </w:p>
    <w:p w14:paraId="3117BA9F" w14:textId="7580BAFB" w:rsidR="00233057" w:rsidRDefault="00233057" w:rsidP="009777AA">
      <w:pPr>
        <w:numPr>
          <w:ilvl w:val="0"/>
          <w:numId w:val="4"/>
        </w:numPr>
        <w:jc w:val="both"/>
        <w:rPr>
          <w:lang w:eastAsia="ja-JP"/>
        </w:rPr>
      </w:pPr>
      <w:r w:rsidRPr="00233057">
        <w:rPr>
          <w:lang w:eastAsia="ja-JP"/>
        </w:rPr>
        <w:t xml:space="preserve">Classify the different data structures according to their impact </w:t>
      </w:r>
      <w:r w:rsidR="00056EC2">
        <w:rPr>
          <w:lang w:eastAsia="ja-JP"/>
        </w:rPr>
        <w:t>on</w:t>
      </w:r>
      <w:r w:rsidRPr="00233057">
        <w:rPr>
          <w:lang w:eastAsia="ja-JP"/>
        </w:rPr>
        <w:t xml:space="preserve"> the three technical challenges identified for this technology.</w:t>
      </w:r>
    </w:p>
    <w:p w14:paraId="3E1DB3DE" w14:textId="2A078EF9" w:rsidR="00233057" w:rsidRPr="00233057" w:rsidRDefault="00233057" w:rsidP="00233057">
      <w:pPr>
        <w:pStyle w:val="Heading1"/>
        <w:rPr>
          <w:lang w:eastAsia="ja-JP"/>
        </w:rPr>
      </w:pPr>
      <w:r>
        <w:rPr>
          <w:lang w:eastAsia="ja-JP"/>
        </w:rPr>
        <w:t>STATE OF THE ART</w:t>
      </w:r>
    </w:p>
    <w:p w14:paraId="2C46C494" w14:textId="77777777" w:rsidR="00233057" w:rsidRPr="00233057" w:rsidRDefault="00233057" w:rsidP="00233057">
      <w:pPr>
        <w:pStyle w:val="Heading2"/>
        <w:rPr>
          <w:lang w:eastAsia="ja-JP"/>
        </w:rPr>
      </w:pPr>
      <w:bookmarkStart w:id="10" w:name="_Toc3892304"/>
      <w:r w:rsidRPr="00233057">
        <w:rPr>
          <w:lang w:eastAsia="ja-JP"/>
        </w:rPr>
        <w:t>Methodology</w:t>
      </w:r>
      <w:bookmarkEnd w:id="10"/>
    </w:p>
    <w:p w14:paraId="31F03251" w14:textId="0C0C4F8D" w:rsidR="00233057" w:rsidRDefault="00233057" w:rsidP="00233057">
      <w:pPr>
        <w:ind w:firstLine="202"/>
        <w:jc w:val="both"/>
        <w:rPr>
          <w:lang w:eastAsia="ja-JP"/>
        </w:rPr>
      </w:pPr>
      <w:r w:rsidRPr="00233057">
        <w:rPr>
          <w:lang w:eastAsia="ja-JP"/>
        </w:rPr>
        <w:t xml:space="preserve">The methodology used to gather the state of the art for this research follows the systematic review process described by Petersen et al. </w:t>
      </w:r>
      <w:r w:rsidRPr="00233057">
        <w:rPr>
          <w:lang w:eastAsia="ja-JP"/>
        </w:rPr>
        <w:fldChar w:fldCharType="begin" w:fldLock="1"/>
      </w:r>
      <w:r w:rsidRPr="00233057">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233057">
        <w:rPr>
          <w:lang w:eastAsia="ja-JP"/>
        </w:rPr>
        <w:fldChar w:fldCharType="separate"/>
      </w:r>
      <w:r w:rsidRPr="00233057">
        <w:rPr>
          <w:noProof/>
          <w:lang w:eastAsia="ja-JP"/>
        </w:rPr>
        <w:t>[7]</w:t>
      </w:r>
      <w:r w:rsidRPr="00233057">
        <w:rPr>
          <w:lang w:eastAsia="ja-JP"/>
        </w:rPr>
        <w:fldChar w:fldCharType="end"/>
      </w:r>
      <w:r w:rsidRPr="00233057">
        <w:rPr>
          <w:lang w:eastAsia="ja-JP"/>
        </w:rPr>
        <w:t xml:space="preserve"> and is informed by guidelines for a systematic literature review described by Kitchenham </w:t>
      </w:r>
      <w:r w:rsidRPr="00233057">
        <w:rPr>
          <w:lang w:eastAsia="ja-JP"/>
        </w:rPr>
        <w:fldChar w:fldCharType="begin" w:fldLock="1"/>
      </w:r>
      <w:r w:rsidRPr="00233057">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233057">
        <w:rPr>
          <w:lang w:eastAsia="ja-JP"/>
        </w:rPr>
        <w:fldChar w:fldCharType="separate"/>
      </w:r>
      <w:r w:rsidRPr="00233057">
        <w:rPr>
          <w:noProof/>
          <w:lang w:eastAsia="ja-JP"/>
        </w:rPr>
        <w:t>[8]</w:t>
      </w:r>
      <w:r w:rsidRPr="00233057">
        <w:rPr>
          <w:lang w:eastAsia="ja-JP"/>
        </w:rPr>
        <w:fldChar w:fldCharType="end"/>
      </w:r>
      <w:r w:rsidRPr="00233057">
        <w:rPr>
          <w:lang w:eastAsia="ja-JP"/>
        </w:rPr>
        <w:t>. The steps followed are (1) the definition of the research area, (2) the search for papers, and (3) the screening for relevant papers.</w:t>
      </w:r>
    </w:p>
    <w:p w14:paraId="4F547CC2" w14:textId="77777777" w:rsidR="00C83B1D" w:rsidRPr="00233057" w:rsidRDefault="00C83B1D" w:rsidP="00233057">
      <w:pPr>
        <w:ind w:firstLine="202"/>
        <w:jc w:val="both"/>
        <w:rPr>
          <w:lang w:eastAsia="ja-JP"/>
        </w:rPr>
      </w:pPr>
    </w:p>
    <w:p w14:paraId="66C70B04" w14:textId="77777777" w:rsidR="00233057" w:rsidRPr="00233057" w:rsidRDefault="00233057" w:rsidP="00233057">
      <w:pPr>
        <w:pStyle w:val="Heading3"/>
        <w:rPr>
          <w:lang w:eastAsia="ja-JP"/>
        </w:rPr>
      </w:pPr>
      <w:bookmarkStart w:id="11" w:name="_Toc3892305"/>
      <w:r w:rsidRPr="00233057">
        <w:rPr>
          <w:lang w:eastAsia="ja-JP"/>
        </w:rPr>
        <w:t>Definition of the Research Area</w:t>
      </w:r>
      <w:bookmarkEnd w:id="11"/>
    </w:p>
    <w:p w14:paraId="7CFE7E21" w14:textId="29D275F4" w:rsidR="00233057" w:rsidRDefault="00233057" w:rsidP="00233057">
      <w:pPr>
        <w:ind w:firstLine="202"/>
        <w:jc w:val="both"/>
        <w:rPr>
          <w:lang w:eastAsia="ja-JP"/>
        </w:rPr>
      </w:pPr>
      <w:r w:rsidRPr="00233057">
        <w:rPr>
          <w:lang w:eastAsia="ja-JP"/>
        </w:rPr>
        <w:t>The first stage of the process is the definition of the research area. The research area is defined by two topics:</w:t>
      </w:r>
    </w:p>
    <w:p w14:paraId="0A03D66E" w14:textId="77777777" w:rsidR="00E93732" w:rsidRPr="00233057" w:rsidRDefault="00E93732" w:rsidP="00233057">
      <w:pPr>
        <w:ind w:firstLine="202"/>
        <w:jc w:val="both"/>
        <w:rPr>
          <w:lang w:eastAsia="ja-JP"/>
        </w:rPr>
      </w:pPr>
    </w:p>
    <w:p w14:paraId="4A39A47C" w14:textId="77777777" w:rsidR="00233057" w:rsidRPr="00233057" w:rsidRDefault="00233057" w:rsidP="009777AA">
      <w:pPr>
        <w:numPr>
          <w:ilvl w:val="0"/>
          <w:numId w:val="5"/>
        </w:numPr>
        <w:jc w:val="both"/>
        <w:rPr>
          <w:lang w:eastAsia="ja-JP"/>
        </w:rPr>
      </w:pPr>
      <w:r w:rsidRPr="00233057">
        <w:rPr>
          <w:i/>
          <w:lang w:eastAsia="ja-JP"/>
        </w:rPr>
        <w:t>Evaluation of the blockchain -</w:t>
      </w:r>
      <w:r w:rsidRPr="00233057">
        <w:rPr>
          <w:lang w:eastAsia="ja-JP"/>
        </w:rPr>
        <w:t xml:space="preserve"> rigorous scientific evaluation and validation of the blockchain as a distributed ledger.</w:t>
      </w:r>
    </w:p>
    <w:p w14:paraId="2068037D" w14:textId="77777777" w:rsidR="00233057" w:rsidRPr="00233057" w:rsidRDefault="00233057" w:rsidP="009777AA">
      <w:pPr>
        <w:numPr>
          <w:ilvl w:val="0"/>
          <w:numId w:val="5"/>
        </w:numPr>
        <w:jc w:val="both"/>
        <w:rPr>
          <w:lang w:eastAsia="ja-JP"/>
        </w:rPr>
      </w:pPr>
      <w:r w:rsidRPr="00233057">
        <w:rPr>
          <w:i/>
          <w:lang w:eastAsia="ja-JP"/>
        </w:rPr>
        <w:t>Distributed Ledgers and their Underlying Data Structures –</w:t>
      </w:r>
      <w:r w:rsidRPr="00233057">
        <w:rPr>
          <w:lang w:eastAsia="ja-JP"/>
        </w:rPr>
        <w:t xml:space="preserve"> alternatives of data structures that can underlie distributed ledgers. </w:t>
      </w:r>
    </w:p>
    <w:p w14:paraId="5EBB340B" w14:textId="414E71B3" w:rsidR="00C912B0" w:rsidRDefault="00C912B0" w:rsidP="00C912B0">
      <w:pPr>
        <w:ind w:firstLine="202"/>
        <w:jc w:val="both"/>
        <w:rPr>
          <w:lang w:eastAsia="ja-JP"/>
        </w:rPr>
      </w:pPr>
    </w:p>
    <w:p w14:paraId="502D87FB" w14:textId="77777777" w:rsidR="00233057" w:rsidRPr="00233057" w:rsidRDefault="00233057" w:rsidP="00233057">
      <w:pPr>
        <w:pStyle w:val="Heading3"/>
        <w:rPr>
          <w:lang w:eastAsia="ja-JP"/>
        </w:rPr>
      </w:pPr>
      <w:bookmarkStart w:id="12" w:name="_Toc3892306"/>
      <w:r w:rsidRPr="00233057">
        <w:rPr>
          <w:lang w:eastAsia="ja-JP"/>
        </w:rPr>
        <w:lastRenderedPageBreak/>
        <w:t>Search for Papers</w:t>
      </w:r>
      <w:bookmarkEnd w:id="12"/>
    </w:p>
    <w:p w14:paraId="7DC67714" w14:textId="56F16894" w:rsidR="00233057" w:rsidRDefault="00233057" w:rsidP="00233057">
      <w:pPr>
        <w:ind w:firstLine="202"/>
        <w:jc w:val="both"/>
        <w:rPr>
          <w:lang w:eastAsia="ja-JP"/>
        </w:rPr>
      </w:pPr>
      <w:r w:rsidRPr="00233057">
        <w:rPr>
          <w:lang w:eastAsia="ja-JP"/>
        </w:rPr>
        <w:t xml:space="preserve">The second stage of the process is the search for papers. The search for papers includes scientific databases and technical text books, but it also needs to include </w:t>
      </w:r>
      <w:r w:rsidR="004C3A6A">
        <w:rPr>
          <w:lang w:eastAsia="ja-JP"/>
        </w:rPr>
        <w:t xml:space="preserve">working </w:t>
      </w:r>
      <w:r w:rsidRPr="00233057">
        <w:rPr>
          <w:lang w:eastAsia="ja-JP"/>
        </w:rPr>
        <w:t xml:space="preserve">papers (e.g., white papers), considering the fact that the blockchain industry is still in the early stages of development. The chosen databases are (1) ACM Digital Library, (2) IEEE Xplore, and (3) Springer Link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Default="00233057" w:rsidP="00233057">
      <w:pPr>
        <w:ind w:firstLine="202"/>
        <w:jc w:val="both"/>
        <w:rPr>
          <w:lang w:eastAsia="ja-JP"/>
        </w:rPr>
      </w:pPr>
    </w:p>
    <w:p w14:paraId="247D374D" w14:textId="77777777" w:rsidR="00233057" w:rsidRPr="00233057" w:rsidRDefault="00233057" w:rsidP="009777AA">
      <w:pPr>
        <w:numPr>
          <w:ilvl w:val="0"/>
          <w:numId w:val="6"/>
        </w:numPr>
        <w:jc w:val="both"/>
        <w:rPr>
          <w:lang w:eastAsia="ja-JP"/>
        </w:rPr>
      </w:pPr>
      <w:r w:rsidRPr="00233057">
        <w:rPr>
          <w:i/>
          <w:lang w:eastAsia="ja-JP"/>
        </w:rPr>
        <w:t xml:space="preserve">Evaluation of the blockchain: </w:t>
      </w:r>
      <w:r w:rsidRPr="00233057">
        <w:rPr>
          <w:lang w:eastAsia="ja-JP"/>
        </w:rPr>
        <w:t>evaluati* and blockchain*</w:t>
      </w:r>
    </w:p>
    <w:p w14:paraId="72BF5930" w14:textId="77777777" w:rsidR="00233057" w:rsidRPr="00233057" w:rsidRDefault="00233057" w:rsidP="009777AA">
      <w:pPr>
        <w:numPr>
          <w:ilvl w:val="0"/>
          <w:numId w:val="6"/>
        </w:numPr>
        <w:jc w:val="both"/>
        <w:rPr>
          <w:i/>
          <w:lang w:eastAsia="ja-JP"/>
        </w:rPr>
      </w:pPr>
      <w:r w:rsidRPr="00233057">
        <w:rPr>
          <w:i/>
          <w:lang w:eastAsia="ja-JP"/>
        </w:rPr>
        <w:t>Distributed Ledgers and their Underlying Data Structures</w:t>
      </w:r>
    </w:p>
    <w:p w14:paraId="31CD8CEF" w14:textId="77777777" w:rsidR="00233057" w:rsidRPr="00233057" w:rsidRDefault="00233057" w:rsidP="009777AA">
      <w:pPr>
        <w:numPr>
          <w:ilvl w:val="1"/>
          <w:numId w:val="6"/>
        </w:numPr>
        <w:jc w:val="both"/>
        <w:rPr>
          <w:i/>
          <w:lang w:eastAsia="ja-JP"/>
        </w:rPr>
      </w:pPr>
      <w:r w:rsidRPr="00233057">
        <w:rPr>
          <w:i/>
          <w:lang w:eastAsia="ja-JP"/>
        </w:rPr>
        <w:t xml:space="preserve">Distributed Ledger Technology: </w:t>
      </w:r>
      <w:r w:rsidRPr="00233057">
        <w:rPr>
          <w:lang w:eastAsia="ja-JP"/>
        </w:rPr>
        <w:t>distributed and ledger* and technolog*</w:t>
      </w:r>
    </w:p>
    <w:p w14:paraId="35A48876" w14:textId="77777777" w:rsidR="00233057" w:rsidRPr="00233057" w:rsidRDefault="00233057" w:rsidP="009777AA">
      <w:pPr>
        <w:numPr>
          <w:ilvl w:val="1"/>
          <w:numId w:val="6"/>
        </w:numPr>
        <w:jc w:val="both"/>
        <w:rPr>
          <w:lang w:eastAsia="ja-JP"/>
        </w:rPr>
      </w:pPr>
      <w:r w:rsidRPr="00233057">
        <w:rPr>
          <w:i/>
          <w:lang w:eastAsia="ja-JP"/>
        </w:rPr>
        <w:t xml:space="preserve">Underlying Data Structures for Distributed Ledgers: </w:t>
      </w:r>
      <w:r w:rsidRPr="00233057">
        <w:rPr>
          <w:lang w:eastAsia="ja-JP"/>
        </w:rPr>
        <w:t>(blockchain* and alternative*) or</w:t>
      </w:r>
      <w:r w:rsidRPr="00233057">
        <w:rPr>
          <w:i/>
          <w:lang w:eastAsia="ja-JP"/>
        </w:rPr>
        <w:t xml:space="preserve"> </w:t>
      </w:r>
      <w:r w:rsidRPr="00233057">
        <w:rPr>
          <w:lang w:eastAsia="ja-JP"/>
        </w:rPr>
        <w:t>(blockchain* and substitute*)</w:t>
      </w:r>
    </w:p>
    <w:p w14:paraId="4B27D14F" w14:textId="77777777" w:rsidR="00233057" w:rsidRPr="00233057" w:rsidRDefault="00233057" w:rsidP="00233057">
      <w:pPr>
        <w:ind w:firstLine="202"/>
        <w:jc w:val="both"/>
        <w:rPr>
          <w:lang w:eastAsia="ja-JP"/>
        </w:rPr>
      </w:pPr>
    </w:p>
    <w:p w14:paraId="6BB93567" w14:textId="77777777" w:rsidR="009B0818" w:rsidRPr="009B0818" w:rsidRDefault="009B0818" w:rsidP="009B0818">
      <w:pPr>
        <w:ind w:firstLine="202"/>
        <w:jc w:val="both"/>
        <w:rPr>
          <w:lang w:eastAsia="ja-JP"/>
        </w:rPr>
      </w:pPr>
      <w:r w:rsidRPr="009B0818">
        <w:rPr>
          <w:lang w:eastAsia="ja-JP"/>
        </w:rPr>
        <w:t xml:space="preserve">It is of interest to note that the interest in blockchain technology has been increasing since the idea was set into motion in January 2009. In 2015, Yli-Huumo et al. </w:t>
      </w:r>
      <w:r w:rsidRPr="009B0818">
        <w:rPr>
          <w:lang w:eastAsia="ja-JP"/>
        </w:rPr>
        <w:fldChar w:fldCharType="begin" w:fldLock="1"/>
      </w:r>
      <w:r w:rsidRPr="009B0818">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9B0818">
        <w:rPr>
          <w:lang w:eastAsia="ja-JP"/>
        </w:rPr>
        <w:fldChar w:fldCharType="separate"/>
      </w:r>
      <w:r w:rsidRPr="009B0818">
        <w:rPr>
          <w:noProof/>
          <w:lang w:eastAsia="ja-JP"/>
        </w:rPr>
        <w:t>[9]</w:t>
      </w:r>
      <w:r w:rsidRPr="009B0818">
        <w:rPr>
          <w:lang w:eastAsia="ja-JP"/>
        </w:rPr>
        <w:fldChar w:fldCharType="end"/>
      </w:r>
      <w:r w:rsidRPr="009B0818">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in </w:t>
      </w:r>
      <w:r w:rsidRPr="009B0818">
        <w:rPr>
          <w:lang w:eastAsia="ja-JP"/>
        </w:rPr>
        <w:fldChar w:fldCharType="begin"/>
      </w:r>
      <w:r w:rsidRPr="009B0818">
        <w:rPr>
          <w:lang w:eastAsia="ja-JP"/>
        </w:rPr>
        <w:instrText xml:space="preserve"> REF _Ref528676691 \h </w:instrText>
      </w:r>
      <w:r w:rsidRPr="009B0818">
        <w:rPr>
          <w:lang w:eastAsia="ja-JP"/>
        </w:rPr>
      </w:r>
      <w:r w:rsidRPr="009B0818">
        <w:rPr>
          <w:lang w:eastAsia="ja-JP"/>
        </w:rPr>
        <w:fldChar w:fldCharType="separate"/>
      </w:r>
      <w:r w:rsidRPr="009B0818">
        <w:rPr>
          <w:lang w:eastAsia="ja-JP"/>
        </w:rPr>
        <w:t>Figure 1</w:t>
      </w:r>
      <w:r w:rsidRPr="009B0818">
        <w:rPr>
          <w:lang w:eastAsia="ja-JP"/>
        </w:rPr>
        <w:fldChar w:fldCharType="end"/>
      </w:r>
      <w:r w:rsidRPr="009B0818">
        <w:rPr>
          <w:lang w:eastAsia="ja-JP"/>
        </w:rPr>
        <w:t>. This group of authors also provided some recommendations on future research directions of blockchain technology. One of their recommendations was for more studies to be conducted on the scalability issues of blockchain.</w:t>
      </w:r>
    </w:p>
    <w:p w14:paraId="3E16260F" w14:textId="77777777" w:rsidR="009B0818" w:rsidRDefault="009B0818" w:rsidP="00C912B0">
      <w:pPr>
        <w:ind w:firstLine="202"/>
        <w:jc w:val="both"/>
        <w:rPr>
          <w:lang w:eastAsia="ja-JP"/>
        </w:rPr>
      </w:pPr>
    </w:p>
    <w:p w14:paraId="796CA82E" w14:textId="311CEF54" w:rsidR="00233057" w:rsidRPr="00C912B0" w:rsidRDefault="009B0818" w:rsidP="00C912B0">
      <w:pPr>
        <w:ind w:firstLine="202"/>
        <w:jc w:val="both"/>
        <w:rPr>
          <w:lang w:eastAsia="ja-JP"/>
        </w:rPr>
      </w:pPr>
      <w:r w:rsidRPr="00E60194">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2F28D4C8" w:rsidR="00C912B0" w:rsidRPr="00476E91" w:rsidRDefault="009B0818" w:rsidP="00476E91">
      <w:pPr>
        <w:jc w:val="both"/>
        <w:rPr>
          <w:sz w:val="16"/>
          <w:lang w:eastAsia="ja-JP"/>
        </w:rPr>
      </w:pPr>
      <w:bookmarkStart w:id="13" w:name="_Ref528676691"/>
      <w:bookmarkStart w:id="14" w:name="_Ref528676668"/>
      <w:bookmarkStart w:id="15" w:name="_Toc3889804"/>
      <w:r w:rsidRPr="00476E91">
        <w:rPr>
          <w:sz w:val="16"/>
          <w:lang w:eastAsia="ja-JP"/>
        </w:rPr>
        <w:t xml:space="preserve">Figure </w:t>
      </w:r>
      <w:r w:rsidRPr="00476E91">
        <w:rPr>
          <w:sz w:val="16"/>
          <w:lang w:eastAsia="ja-JP"/>
        </w:rPr>
        <w:fldChar w:fldCharType="begin"/>
      </w:r>
      <w:r w:rsidRPr="00476E91">
        <w:rPr>
          <w:sz w:val="16"/>
          <w:lang w:eastAsia="ja-JP"/>
        </w:rPr>
        <w:instrText xml:space="preserve"> SEQ Figure \* ARABIC </w:instrText>
      </w:r>
      <w:r w:rsidRPr="00476E91">
        <w:rPr>
          <w:sz w:val="16"/>
          <w:lang w:eastAsia="ja-JP"/>
        </w:rPr>
        <w:fldChar w:fldCharType="separate"/>
      </w:r>
      <w:r w:rsidRPr="00476E91">
        <w:rPr>
          <w:sz w:val="16"/>
          <w:lang w:eastAsia="ja-JP"/>
        </w:rPr>
        <w:t>1</w:t>
      </w:r>
      <w:r w:rsidRPr="00476E91">
        <w:rPr>
          <w:sz w:val="16"/>
          <w:lang w:eastAsia="ja-JP"/>
        </w:rPr>
        <w:fldChar w:fldCharType="end"/>
      </w:r>
      <w:bookmarkEnd w:id="13"/>
      <w:r w:rsidRPr="00476E91">
        <w:rPr>
          <w:sz w:val="16"/>
          <w:lang w:eastAsia="ja-JP"/>
        </w:rPr>
        <w:t xml:space="preserve">. Increasing number of publications related to blockchain per year. Taken from </w:t>
      </w:r>
      <w:r w:rsidRPr="00476E91">
        <w:rPr>
          <w:sz w:val="16"/>
          <w:lang w:eastAsia="ja-JP"/>
        </w:rPr>
        <w:fldChar w:fldCharType="begin" w:fldLock="1"/>
      </w:r>
      <w:r w:rsidRPr="00476E9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476E91">
        <w:rPr>
          <w:sz w:val="16"/>
          <w:lang w:eastAsia="ja-JP"/>
        </w:rPr>
        <w:fldChar w:fldCharType="separate"/>
      </w:r>
      <w:r w:rsidRPr="00476E91">
        <w:rPr>
          <w:noProof/>
          <w:sz w:val="16"/>
          <w:lang w:eastAsia="ja-JP"/>
        </w:rPr>
        <w:t>[9]</w:t>
      </w:r>
      <w:r w:rsidRPr="00476E91">
        <w:rPr>
          <w:sz w:val="16"/>
          <w:lang w:eastAsia="ja-JP"/>
        </w:rPr>
        <w:fldChar w:fldCharType="end"/>
      </w:r>
      <w:r w:rsidRPr="00476E91">
        <w:rPr>
          <w:sz w:val="16"/>
          <w:lang w:eastAsia="ja-JP"/>
        </w:rPr>
        <w:t>.</w:t>
      </w:r>
      <w:bookmarkEnd w:id="14"/>
      <w:bookmarkEnd w:id="15"/>
    </w:p>
    <w:p w14:paraId="4C77CC3B" w14:textId="77777777" w:rsidR="009B0818" w:rsidRDefault="009B0818" w:rsidP="009B0818">
      <w:pPr>
        <w:ind w:firstLine="202"/>
        <w:jc w:val="both"/>
        <w:rPr>
          <w:lang w:eastAsia="ja-JP"/>
        </w:rPr>
      </w:pPr>
    </w:p>
    <w:p w14:paraId="1D592BCD" w14:textId="77777777" w:rsidR="009B0818" w:rsidRPr="00E60194" w:rsidRDefault="009B0818" w:rsidP="009B0818">
      <w:pPr>
        <w:pStyle w:val="Heading3"/>
      </w:pPr>
      <w:bookmarkStart w:id="16" w:name="_Toc3892307"/>
      <w:r w:rsidRPr="009B0818">
        <w:t>Screening</w:t>
      </w:r>
      <w:r w:rsidRPr="00E60194">
        <w:t xml:space="preserve"> of Papers for Inclusion and Exclusion</w:t>
      </w:r>
      <w:bookmarkEnd w:id="16"/>
    </w:p>
    <w:p w14:paraId="00F212F8" w14:textId="77777777" w:rsidR="009B0818" w:rsidRPr="00E60194" w:rsidRDefault="009B0818" w:rsidP="004206F2">
      <w:pPr>
        <w:ind w:firstLine="202"/>
        <w:rPr>
          <w:lang w:eastAsia="ja-JP"/>
        </w:rPr>
      </w:pPr>
      <w:r w:rsidRPr="00E60194">
        <w:rPr>
          <w:lang w:eastAsia="ja-JP"/>
        </w:rPr>
        <w:t xml:space="preserve">The last stage of the process </w:t>
      </w:r>
      <w:r>
        <w:rPr>
          <w:lang w:eastAsia="ja-JP"/>
        </w:rPr>
        <w:t>is</w:t>
      </w:r>
      <w:r w:rsidRPr="00E60194">
        <w:rPr>
          <w:lang w:eastAsia="ja-JP"/>
        </w:rPr>
        <w:t xml:space="preserve"> the screening of relevant papers. In this stage, some of the papers that were found had to be discarded because they were not necessarily related to the research topics.</w:t>
      </w:r>
    </w:p>
    <w:p w14:paraId="342F84EE" w14:textId="629F404A" w:rsidR="009B0818" w:rsidRDefault="009B0818" w:rsidP="0080495E">
      <w:pPr>
        <w:ind w:firstLine="202"/>
        <w:jc w:val="both"/>
        <w:rPr>
          <w:lang w:eastAsia="ja-JP"/>
        </w:rPr>
      </w:pPr>
    </w:p>
    <w:p w14:paraId="5644524B" w14:textId="77777777" w:rsidR="009B0818" w:rsidRPr="009B0818" w:rsidRDefault="009B0818" w:rsidP="009B0818">
      <w:pPr>
        <w:pStyle w:val="Heading3"/>
        <w:rPr>
          <w:lang w:eastAsia="ja-JP"/>
        </w:rPr>
      </w:pPr>
      <w:bookmarkStart w:id="17" w:name="_Toc3892308"/>
      <w:r w:rsidRPr="009B0818">
        <w:rPr>
          <w:lang w:eastAsia="ja-JP"/>
        </w:rPr>
        <w:t>Search and Selection Results</w:t>
      </w:r>
      <w:bookmarkEnd w:id="17"/>
    </w:p>
    <w:p w14:paraId="1615E5E2" w14:textId="215A449A" w:rsidR="009B0818" w:rsidRDefault="009B0818" w:rsidP="009B0818">
      <w:pPr>
        <w:ind w:firstLine="202"/>
        <w:jc w:val="both"/>
        <w:rPr>
          <w:lang w:eastAsia="ja-JP"/>
        </w:rPr>
      </w:pPr>
      <w:r w:rsidRPr="009B0818">
        <w:rPr>
          <w:lang w:eastAsia="ja-JP"/>
        </w:rPr>
        <w:t xml:space="preserve">The search and selection results for each of the three research topics are presented below. </w:t>
      </w:r>
    </w:p>
    <w:p w14:paraId="1F06986C" w14:textId="77777777" w:rsidR="009B0818" w:rsidRPr="009B0818" w:rsidRDefault="009B0818" w:rsidP="009B0818">
      <w:pPr>
        <w:ind w:firstLine="202"/>
        <w:jc w:val="both"/>
        <w:rPr>
          <w:lang w:eastAsia="ja-JP"/>
        </w:rPr>
      </w:pPr>
    </w:p>
    <w:p w14:paraId="6120D263" w14:textId="794749C6" w:rsidR="009B0818" w:rsidRDefault="009B0818" w:rsidP="009777AA">
      <w:pPr>
        <w:numPr>
          <w:ilvl w:val="0"/>
          <w:numId w:val="7"/>
        </w:numPr>
        <w:jc w:val="both"/>
        <w:rPr>
          <w:lang w:eastAsia="ja-JP"/>
        </w:rPr>
      </w:pPr>
      <w:r w:rsidRPr="009B0818">
        <w:rPr>
          <w:i/>
          <w:lang w:eastAsia="ja-JP"/>
        </w:rPr>
        <w:t xml:space="preserve">Evaluation of the blockchain: </w:t>
      </w:r>
      <w:r w:rsidRPr="009B0818">
        <w:rPr>
          <w:lang w:eastAsia="ja-JP"/>
        </w:rPr>
        <w:t>6 papers were found after the search. 2 were selected and 4 were excluded. Some of the papers that were excluded evaluated blockchains in specific settings</w:t>
      </w:r>
      <w:r w:rsidR="00C722AD">
        <w:rPr>
          <w:lang w:eastAsia="ja-JP"/>
        </w:rPr>
        <w:t>,</w:t>
      </w:r>
      <w:r w:rsidRPr="009B0818">
        <w:rPr>
          <w:lang w:eastAsia="ja-JP"/>
        </w:rPr>
        <w:t xml:space="preserve"> such as business process execution </w:t>
      </w:r>
      <w:r w:rsidRPr="009B0818">
        <w:rPr>
          <w:lang w:eastAsia="ja-JP"/>
        </w:rPr>
        <w:fldChar w:fldCharType="begin" w:fldLock="1"/>
      </w:r>
      <w:r w:rsidRPr="009B0818">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9B0818">
        <w:rPr>
          <w:lang w:eastAsia="ja-JP"/>
        </w:rPr>
        <w:fldChar w:fldCharType="separate"/>
      </w:r>
      <w:r w:rsidRPr="009B0818">
        <w:rPr>
          <w:noProof/>
          <w:lang w:eastAsia="ja-JP"/>
        </w:rPr>
        <w:t>[10]</w:t>
      </w:r>
      <w:r w:rsidRPr="009B0818">
        <w:rPr>
          <w:lang w:eastAsia="ja-JP"/>
        </w:rPr>
        <w:fldChar w:fldCharType="end"/>
      </w:r>
      <w:r w:rsidRPr="009B0818">
        <w:rPr>
          <w:lang w:eastAsia="ja-JP"/>
        </w:rPr>
        <w:t xml:space="preserve"> and cloud </w:t>
      </w:r>
      <w:r w:rsidRPr="009B0818">
        <w:rPr>
          <w:lang w:eastAsia="ja-JP"/>
        </w:rPr>
        <w:fldChar w:fldCharType="begin" w:fldLock="1"/>
      </w:r>
      <w:r w:rsidRPr="009B0818">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9B0818">
        <w:rPr>
          <w:lang w:eastAsia="ja-JP"/>
        </w:rPr>
        <w:fldChar w:fldCharType="separate"/>
      </w:r>
      <w:r w:rsidRPr="009B0818">
        <w:rPr>
          <w:noProof/>
          <w:lang w:eastAsia="ja-JP"/>
        </w:rPr>
        <w:t>[11]</w:t>
      </w:r>
      <w:r w:rsidRPr="009B0818">
        <w:rPr>
          <w:lang w:eastAsia="ja-JP"/>
        </w:rPr>
        <w:fldChar w:fldCharType="end"/>
      </w:r>
      <w:r w:rsidRPr="009B0818">
        <w:rPr>
          <w:lang w:eastAsia="ja-JP"/>
        </w:rPr>
        <w:t>,  and what was needed was a general evaluation of blockchain.</w:t>
      </w:r>
    </w:p>
    <w:p w14:paraId="6110445B" w14:textId="77777777" w:rsidR="009B0818" w:rsidRPr="009B0818" w:rsidRDefault="009B0818" w:rsidP="009B0818">
      <w:pPr>
        <w:jc w:val="both"/>
        <w:rPr>
          <w:lang w:eastAsia="ja-JP"/>
        </w:rPr>
      </w:pPr>
    </w:p>
    <w:p w14:paraId="4333FE26" w14:textId="77777777" w:rsidR="009B0818" w:rsidRPr="009B0818" w:rsidRDefault="009B0818" w:rsidP="009777AA">
      <w:pPr>
        <w:numPr>
          <w:ilvl w:val="0"/>
          <w:numId w:val="7"/>
        </w:numPr>
        <w:jc w:val="both"/>
        <w:rPr>
          <w:lang w:eastAsia="ja-JP"/>
        </w:rPr>
      </w:pPr>
      <w:r w:rsidRPr="009B0818">
        <w:rPr>
          <w:i/>
          <w:lang w:eastAsia="ja-JP"/>
        </w:rPr>
        <w:t>Distributed Ledgers and their Underlying Data Structures</w:t>
      </w:r>
    </w:p>
    <w:p w14:paraId="3CA9DE02" w14:textId="77777777" w:rsidR="009B0818" w:rsidRPr="009B0818" w:rsidRDefault="009B0818" w:rsidP="009777AA">
      <w:pPr>
        <w:numPr>
          <w:ilvl w:val="1"/>
          <w:numId w:val="7"/>
        </w:numPr>
        <w:jc w:val="both"/>
        <w:rPr>
          <w:lang w:eastAsia="ja-JP"/>
        </w:rPr>
      </w:pPr>
      <w:r w:rsidRPr="009B0818">
        <w:rPr>
          <w:i/>
          <w:lang w:eastAsia="ja-JP"/>
        </w:rPr>
        <w:t xml:space="preserve">Distributed Ledger Technology: </w:t>
      </w:r>
      <w:r w:rsidRPr="009B0818">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Default="009B0818" w:rsidP="009777AA">
      <w:pPr>
        <w:numPr>
          <w:ilvl w:val="1"/>
          <w:numId w:val="7"/>
        </w:numPr>
        <w:jc w:val="both"/>
        <w:rPr>
          <w:lang w:eastAsia="ja-JP"/>
        </w:rPr>
      </w:pPr>
      <w:r w:rsidRPr="009B0818">
        <w:rPr>
          <w:i/>
          <w:lang w:eastAsia="ja-JP"/>
        </w:rPr>
        <w:t xml:space="preserve">Underlying Data Structures for Distributed Ledgers: </w:t>
      </w:r>
      <w:r w:rsidRPr="009B0818">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Default="006F7B15" w:rsidP="006F7B15">
      <w:pPr>
        <w:jc w:val="both"/>
        <w:rPr>
          <w:lang w:eastAsia="ja-JP"/>
        </w:rPr>
      </w:pPr>
    </w:p>
    <w:p w14:paraId="1C20CBF0" w14:textId="77777777" w:rsidR="006F7B15" w:rsidRPr="006F7B15" w:rsidRDefault="006F7B15" w:rsidP="006F7B15">
      <w:pPr>
        <w:pStyle w:val="Heading2"/>
        <w:rPr>
          <w:lang w:eastAsia="ja-JP"/>
        </w:rPr>
      </w:pPr>
      <w:bookmarkStart w:id="18" w:name="_Toc3892309"/>
      <w:r w:rsidRPr="006F7B15">
        <w:rPr>
          <w:lang w:eastAsia="ja-JP"/>
        </w:rPr>
        <w:t>Evaluation of the blockchain</w:t>
      </w:r>
      <w:bookmarkEnd w:id="18"/>
    </w:p>
    <w:p w14:paraId="313C84F0" w14:textId="77777777" w:rsidR="006F7B15" w:rsidRPr="006F7B15" w:rsidRDefault="006F7B15" w:rsidP="006F7B15">
      <w:pPr>
        <w:ind w:firstLine="202"/>
        <w:jc w:val="both"/>
        <w:rPr>
          <w:lang w:eastAsia="ja-JP"/>
        </w:rPr>
      </w:pPr>
      <w:r w:rsidRPr="006F7B15">
        <w:rPr>
          <w:lang w:eastAsia="ja-JP"/>
        </w:rPr>
        <w:t xml:space="preserve">It is important to have an understanding of what blockchains can and cannot do. The following papers describe evaluations of blockchains aimed at answering these questions. </w:t>
      </w:r>
    </w:p>
    <w:p w14:paraId="79C4C15A" w14:textId="77777777" w:rsidR="006F7B15" w:rsidRPr="006F7B15" w:rsidRDefault="006F7B15" w:rsidP="006F7B15">
      <w:pPr>
        <w:ind w:firstLine="202"/>
        <w:jc w:val="both"/>
        <w:rPr>
          <w:lang w:eastAsia="ja-JP"/>
        </w:rPr>
      </w:pPr>
      <w:r w:rsidRPr="006F7B15">
        <w:rPr>
          <w:lang w:eastAsia="ja-JP"/>
        </w:rPr>
        <w:t xml:space="preserve">Xu et al. </w:t>
      </w:r>
      <w:r w:rsidRPr="006F7B15">
        <w:rPr>
          <w:lang w:eastAsia="ja-JP"/>
        </w:rPr>
        <w:fldChar w:fldCharType="begin" w:fldLock="1"/>
      </w:r>
      <w:r w:rsidRPr="006F7B15">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6F7B15">
        <w:rPr>
          <w:lang w:eastAsia="ja-JP"/>
        </w:rPr>
        <w:fldChar w:fldCharType="separate"/>
      </w:r>
      <w:r w:rsidRPr="006F7B15">
        <w:rPr>
          <w:noProof/>
          <w:lang w:eastAsia="ja-JP"/>
        </w:rPr>
        <w:t>[3]</w:t>
      </w:r>
      <w:r w:rsidRPr="006F7B15">
        <w:rPr>
          <w:lang w:eastAsia="ja-JP"/>
        </w:rPr>
        <w:fldChar w:fldCharType="end"/>
      </w:r>
      <w:r w:rsidRPr="006F7B15">
        <w:rPr>
          <w:lang w:eastAsia="ja-JP"/>
        </w:rPr>
        <w:t xml:space="preserve"> propose a taxonomy that enables the classification and comparison of blockchains. Their taxonomy is informed by academic literature, books, government and technical reports, documents of industrial blockchain products, developer forums and wikis, their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77777777" w:rsidR="006F7B15" w:rsidRPr="006F7B15" w:rsidRDefault="006F7B15" w:rsidP="006F7B15">
      <w:pPr>
        <w:ind w:firstLine="202"/>
        <w:jc w:val="both"/>
        <w:rPr>
          <w:lang w:eastAsia="ja-JP"/>
        </w:rPr>
      </w:pPr>
      <w:r w:rsidRPr="006F7B15">
        <w:rPr>
          <w:lang w:eastAsia="ja-JP"/>
        </w:rPr>
        <w:t xml:space="preserve">Ahn Dihn et al. </w:t>
      </w:r>
      <w:r w:rsidRPr="006F7B15">
        <w:rPr>
          <w:lang w:eastAsia="ja-JP"/>
        </w:rPr>
        <w:fldChar w:fldCharType="begin" w:fldLock="1"/>
      </w:r>
      <w:r w:rsidRPr="006F7B15">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6F7B15">
        <w:rPr>
          <w:lang w:eastAsia="ja-JP"/>
        </w:rPr>
        <w:fldChar w:fldCharType="separate"/>
      </w:r>
      <w:r w:rsidRPr="006F7B15">
        <w:rPr>
          <w:noProof/>
          <w:lang w:eastAsia="ja-JP"/>
        </w:rPr>
        <w:t>[12]</w:t>
      </w:r>
      <w:r w:rsidRPr="006F7B15">
        <w:rPr>
          <w:lang w:eastAsia="ja-JP"/>
        </w:rPr>
        <w:fldChar w:fldCharType="end"/>
      </w:r>
      <w:r w:rsidRPr="006F7B15">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A2D0A32" w14:textId="749B785E" w:rsidR="006F7B15" w:rsidRDefault="006F7B15" w:rsidP="006F7B15">
      <w:pPr>
        <w:ind w:firstLine="202"/>
        <w:jc w:val="both"/>
        <w:rPr>
          <w:lang w:eastAsia="ja-JP"/>
        </w:rPr>
      </w:pPr>
      <w:r w:rsidRPr="006F7B15">
        <w:rPr>
          <w:lang w:eastAsia="ja-JP"/>
        </w:rPr>
        <w:lastRenderedPageBreak/>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156CAE" w:rsidRDefault="006F7B15" w:rsidP="006F7B15">
      <w:pPr>
        <w:ind w:firstLine="202"/>
        <w:jc w:val="both"/>
        <w:rPr>
          <w:lang w:eastAsia="ja-JP"/>
        </w:rPr>
      </w:pPr>
    </w:p>
    <w:p w14:paraId="3B4589EB" w14:textId="77777777" w:rsidR="006F7B15" w:rsidRPr="006F7B15" w:rsidRDefault="006F7B15" w:rsidP="006F7B15">
      <w:pPr>
        <w:pStyle w:val="Heading2"/>
        <w:rPr>
          <w:lang w:eastAsia="ja-JP"/>
        </w:rPr>
      </w:pPr>
      <w:bookmarkStart w:id="19" w:name="_Toc3892310"/>
      <w:r w:rsidRPr="006F7B15">
        <w:rPr>
          <w:lang w:eastAsia="ja-JP"/>
        </w:rPr>
        <w:t>Distributed Ledgers and their Underlying Data Structures</w:t>
      </w:r>
      <w:bookmarkEnd w:id="19"/>
    </w:p>
    <w:p w14:paraId="75C8D169" w14:textId="425488E6" w:rsidR="006F7B15" w:rsidRPr="006F7B15" w:rsidRDefault="006F7B15" w:rsidP="00D621D1">
      <w:pPr>
        <w:ind w:firstLine="202"/>
        <w:jc w:val="both"/>
        <w:rPr>
          <w:lang w:eastAsia="ja-JP"/>
        </w:rPr>
      </w:pPr>
      <w:r w:rsidRPr="006F7B15">
        <w:rPr>
          <w:lang w:eastAsia="ja-JP"/>
        </w:rPr>
        <w:t>A ledger is a data structure that consists of an ordered list of transactions. A distributed ledger is a consensus of replicated, shared, and synchronized digital data where there is no central administrator or centralized data storage</w:t>
      </w:r>
      <w:r w:rsidR="00244844">
        <w:rPr>
          <w:lang w:eastAsia="ja-JP"/>
        </w:rPr>
        <w:t xml:space="preserve"> </w:t>
      </w:r>
      <w:r w:rsidR="00244844">
        <w:rPr>
          <w:lang w:eastAsia="ja-JP"/>
        </w:rPr>
        <w:fldChar w:fldCharType="begin" w:fldLock="1"/>
      </w:r>
      <w:r w:rsidR="008A5893">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Pr>
          <w:lang w:eastAsia="ja-JP"/>
        </w:rPr>
        <w:fldChar w:fldCharType="separate"/>
      </w:r>
      <w:r w:rsidR="00244844" w:rsidRPr="00244844">
        <w:rPr>
          <w:noProof/>
          <w:lang w:eastAsia="ja-JP"/>
        </w:rPr>
        <w:t>[1]</w:t>
      </w:r>
      <w:r w:rsidR="00244844">
        <w:rPr>
          <w:lang w:eastAsia="ja-JP"/>
        </w:rPr>
        <w:fldChar w:fldCharType="end"/>
      </w:r>
      <w:r w:rsidRPr="006F7B15">
        <w:rPr>
          <w:lang w:eastAsia="ja-JP"/>
        </w:rPr>
        <w:t>. To ensure replication across nodes is undertaken, distributed ledgers require a peer-to-peer network and a consensus algorithm. Distributed ledgers make use of data structures to store the transactions. The following section presents different types of these data structures.</w:t>
      </w:r>
    </w:p>
    <w:p w14:paraId="1B2EB01B" w14:textId="59D8C7F8" w:rsidR="00156CAE" w:rsidRDefault="00156CAE" w:rsidP="00A04B6C">
      <w:pPr>
        <w:jc w:val="both"/>
        <w:rPr>
          <w:lang w:eastAsia="ja-JP"/>
        </w:rPr>
      </w:pPr>
    </w:p>
    <w:p w14:paraId="21765380" w14:textId="77777777" w:rsidR="006F7B15" w:rsidRPr="006F7B15" w:rsidRDefault="006F7B15" w:rsidP="008B53D4">
      <w:pPr>
        <w:pStyle w:val="Heading3"/>
        <w:rPr>
          <w:lang w:eastAsia="ja-JP"/>
        </w:rPr>
      </w:pPr>
      <w:bookmarkStart w:id="20" w:name="_Toc3892311"/>
      <w:r w:rsidRPr="006F7B15">
        <w:rPr>
          <w:lang w:eastAsia="ja-JP"/>
        </w:rPr>
        <w:t>Underlying Data Structures for Distributed Ledgers</w:t>
      </w:r>
      <w:bookmarkEnd w:id="20"/>
    </w:p>
    <w:p w14:paraId="623E391A" w14:textId="08218AEB" w:rsidR="008B53D4" w:rsidRDefault="006F7B15" w:rsidP="008B53D4">
      <w:pPr>
        <w:ind w:firstLine="202"/>
        <w:jc w:val="both"/>
        <w:rPr>
          <w:lang w:eastAsia="ja-JP"/>
        </w:rPr>
      </w:pPr>
      <w:r w:rsidRPr="006F7B15">
        <w:rPr>
          <w:lang w:eastAsia="ja-JP"/>
        </w:rPr>
        <w:t>In recent years, researchers have started to propose different types of underlying data structures for distributed ledgers. This section presents the different data structures which were discovered while compiling the state of the art.</w:t>
      </w:r>
    </w:p>
    <w:p w14:paraId="6C0F7074" w14:textId="77777777" w:rsidR="008B53D4" w:rsidRPr="008B53D4" w:rsidRDefault="008B53D4" w:rsidP="008B53D4">
      <w:pPr>
        <w:pStyle w:val="Heading4"/>
        <w:rPr>
          <w:lang w:eastAsia="ja-JP"/>
        </w:rPr>
      </w:pPr>
      <w:r w:rsidRPr="008B53D4">
        <w:rPr>
          <w:lang w:eastAsia="ja-JP"/>
        </w:rPr>
        <w:t>The blockchain</w:t>
      </w:r>
    </w:p>
    <w:p w14:paraId="2759FBDE" w14:textId="77777777" w:rsidR="008B53D4" w:rsidRPr="008B53D4" w:rsidRDefault="008B53D4" w:rsidP="008B53D4">
      <w:pPr>
        <w:ind w:firstLine="202"/>
        <w:jc w:val="both"/>
        <w:rPr>
          <w:lang w:eastAsia="ja-JP"/>
        </w:rPr>
      </w:pPr>
      <w:r w:rsidRPr="008B53D4">
        <w:rPr>
          <w:lang w:eastAsia="ja-JP"/>
        </w:rPr>
        <w:t xml:space="preserve">When Satoshi Nakamoto set the Bitcoin blockchain into motion in 2009, he introduced the concept of a proof of work-based blockchain to allow for agreement on the order of transactions </w:t>
      </w:r>
      <w:r w:rsidRPr="008B53D4">
        <w:rPr>
          <w:lang w:eastAsia="ja-JP"/>
        </w:rPr>
        <w:fldChar w:fldCharType="begin" w:fldLock="1"/>
      </w:r>
      <w:r w:rsidRPr="008B53D4">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8B53D4">
        <w:rPr>
          <w:lang w:eastAsia="ja-JP"/>
        </w:rPr>
        <w:fldChar w:fldCharType="separate"/>
      </w:r>
      <w:r w:rsidRPr="008B53D4">
        <w:rPr>
          <w:noProof/>
          <w:lang w:eastAsia="ja-JP"/>
        </w:rPr>
        <w:t>[2]</w:t>
      </w:r>
      <w:r w:rsidRPr="008B53D4">
        <w:rPr>
          <w:lang w:eastAsia="ja-JP"/>
        </w:rPr>
        <w:fldChar w:fldCharType="end"/>
      </w:r>
      <w:r w:rsidRPr="008B53D4">
        <w:rPr>
          <w:lang w:eastAsia="ja-JP"/>
        </w:rPr>
        <w:t xml:space="preserve">. The blockchain is the first credible solution to the double-spending problem, which for decades hindered the development of decentralized digital currency. </w:t>
      </w:r>
    </w:p>
    <w:p w14:paraId="42203283" w14:textId="3CE192F7" w:rsidR="008B53D4" w:rsidRDefault="008B53D4" w:rsidP="008B53D4">
      <w:pPr>
        <w:ind w:firstLine="202"/>
        <w:jc w:val="both"/>
        <w:rPr>
          <w:lang w:eastAsia="ja-JP"/>
        </w:rPr>
      </w:pPr>
      <w:r w:rsidRPr="008B53D4">
        <w:rPr>
          <w:lang w:eastAsia="ja-JP"/>
        </w:rPr>
        <w:t>As a data structure, the blockchain is an 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Default="001668CD" w:rsidP="008B53D4">
      <w:pPr>
        <w:ind w:firstLine="202"/>
        <w:jc w:val="both"/>
        <w:rPr>
          <w:lang w:eastAsia="ja-JP"/>
        </w:rPr>
      </w:pPr>
    </w:p>
    <w:p w14:paraId="34CFE7DF" w14:textId="58363FBE" w:rsidR="001668CD" w:rsidRPr="008B53D4" w:rsidRDefault="001668CD" w:rsidP="008B53D4">
      <w:pPr>
        <w:ind w:firstLine="202"/>
        <w:jc w:val="both"/>
        <w:rPr>
          <w:lang w:eastAsia="ja-JP"/>
        </w:rPr>
      </w:pPr>
      <w:r w:rsidRPr="00E60194">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77777777" w:rsidR="001668CD" w:rsidRPr="00124EC2" w:rsidRDefault="001668CD" w:rsidP="00124EC2">
      <w:pPr>
        <w:jc w:val="both"/>
        <w:rPr>
          <w:sz w:val="16"/>
          <w:lang w:eastAsia="ja-JP"/>
        </w:rPr>
      </w:pPr>
      <w:bookmarkStart w:id="21" w:name="_Toc528165824"/>
      <w:bookmarkStart w:id="22" w:name="_Toc3889805"/>
      <w:r w:rsidRPr="00124EC2">
        <w:rPr>
          <w:sz w:val="16"/>
          <w:lang w:eastAsia="ja-JP"/>
        </w:rPr>
        <w:t xml:space="preserve">Figure </w:t>
      </w:r>
      <w:r w:rsidRPr="00124EC2">
        <w:rPr>
          <w:sz w:val="16"/>
          <w:lang w:eastAsia="ja-JP"/>
        </w:rPr>
        <w:fldChar w:fldCharType="begin"/>
      </w:r>
      <w:r w:rsidRPr="00124EC2">
        <w:rPr>
          <w:sz w:val="16"/>
          <w:lang w:eastAsia="ja-JP"/>
        </w:rPr>
        <w:instrText xml:space="preserve"> SEQ Figure \* ARABIC </w:instrText>
      </w:r>
      <w:r w:rsidRPr="00124EC2">
        <w:rPr>
          <w:sz w:val="16"/>
          <w:lang w:eastAsia="ja-JP"/>
        </w:rPr>
        <w:fldChar w:fldCharType="separate"/>
      </w:r>
      <w:r w:rsidRPr="00124EC2">
        <w:rPr>
          <w:sz w:val="16"/>
          <w:lang w:eastAsia="ja-JP"/>
        </w:rPr>
        <w:t>2</w:t>
      </w:r>
      <w:r w:rsidRPr="00124EC2">
        <w:rPr>
          <w:sz w:val="16"/>
          <w:lang w:eastAsia="ja-JP"/>
        </w:rPr>
        <w:fldChar w:fldCharType="end"/>
      </w:r>
      <w:r w:rsidRPr="00124EC2">
        <w:rPr>
          <w:sz w:val="16"/>
          <w:lang w:eastAsia="ja-JP"/>
        </w:rPr>
        <w:t>. The blockchain</w:t>
      </w:r>
      <w:bookmarkEnd w:id="21"/>
      <w:r w:rsidRPr="00124EC2">
        <w:rPr>
          <w:sz w:val="16"/>
          <w:lang w:eastAsia="ja-JP"/>
        </w:rPr>
        <w:t xml:space="preserve">. Image taken from </w:t>
      </w:r>
      <w:r w:rsidRPr="00124EC2">
        <w:rPr>
          <w:sz w:val="16"/>
          <w:lang w:eastAsia="ja-JP"/>
        </w:rPr>
        <w:fldChar w:fldCharType="begin" w:fldLock="1"/>
      </w:r>
      <w:r w:rsidRPr="00124EC2">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124EC2">
        <w:rPr>
          <w:sz w:val="16"/>
          <w:lang w:eastAsia="ja-JP"/>
        </w:rPr>
        <w:fldChar w:fldCharType="separate"/>
      </w:r>
      <w:r w:rsidRPr="00124EC2">
        <w:rPr>
          <w:noProof/>
          <w:sz w:val="16"/>
          <w:lang w:eastAsia="ja-JP"/>
        </w:rPr>
        <w:t>[2]</w:t>
      </w:r>
      <w:r w:rsidRPr="00124EC2">
        <w:rPr>
          <w:sz w:val="16"/>
          <w:lang w:eastAsia="ja-JP"/>
        </w:rPr>
        <w:fldChar w:fldCharType="end"/>
      </w:r>
      <w:r w:rsidRPr="00124EC2">
        <w:rPr>
          <w:sz w:val="16"/>
          <w:lang w:eastAsia="ja-JP"/>
        </w:rPr>
        <w:t>.</w:t>
      </w:r>
      <w:bookmarkEnd w:id="22"/>
    </w:p>
    <w:p w14:paraId="31CFDC16" w14:textId="069C006F" w:rsidR="008B53D4" w:rsidRDefault="008B53D4" w:rsidP="008B53D4">
      <w:pPr>
        <w:ind w:firstLine="202"/>
        <w:jc w:val="both"/>
        <w:rPr>
          <w:lang w:eastAsia="ja-JP"/>
        </w:rPr>
      </w:pPr>
    </w:p>
    <w:p w14:paraId="2566B9DC" w14:textId="5566CF4C" w:rsidR="001668CD" w:rsidRDefault="001668CD" w:rsidP="001668CD">
      <w:pPr>
        <w:ind w:firstLine="202"/>
        <w:jc w:val="both"/>
        <w:rPr>
          <w:lang w:eastAsia="ja-JP"/>
        </w:rPr>
      </w:pPr>
      <w:r w:rsidRPr="001668CD">
        <w:rPr>
          <w:lang w:eastAsia="ja-JP"/>
        </w:rPr>
        <w:t>Public key cryptography and digital signatures are used to identify accounts and to ensure authorization of transactions.</w:t>
      </w:r>
      <w:r>
        <w:rPr>
          <w:lang w:eastAsia="ja-JP"/>
        </w:rPr>
        <w:t xml:space="preserve"> </w:t>
      </w:r>
      <w:r w:rsidRPr="001668CD">
        <w:rPr>
          <w:lang w:eastAsia="ja-JP"/>
        </w:rPr>
        <w:t>A transaction is signed by its initiator, to authorize the expenditure of their money, and this transaction is sent to a node connected to the blockchain network, which validates the transaction. If the transaction is valid and previously unknown to the node, the node propagates it to other nodes in the network. The other nodes also validate the transaction and propagate it to their peers until the transaction reaches all nodes in the network.</w:t>
      </w:r>
    </w:p>
    <w:p w14:paraId="642B70D2" w14:textId="71941CCD" w:rsidR="00E84838" w:rsidRDefault="00E84838" w:rsidP="001668CD">
      <w:pPr>
        <w:ind w:firstLine="202"/>
        <w:jc w:val="both"/>
        <w:rPr>
          <w:lang w:eastAsia="ja-JP"/>
        </w:rPr>
      </w:pPr>
    </w:p>
    <w:p w14:paraId="050C78C9" w14:textId="77777777" w:rsidR="00E84838" w:rsidRPr="00E84838" w:rsidRDefault="00E84838" w:rsidP="00E84838">
      <w:pPr>
        <w:pStyle w:val="Heading4"/>
        <w:rPr>
          <w:lang w:eastAsia="ja-JP"/>
        </w:rPr>
      </w:pPr>
      <w:r w:rsidRPr="00E84838">
        <w:rPr>
          <w:lang w:eastAsia="ja-JP"/>
        </w:rPr>
        <w:t>The tangle</w:t>
      </w:r>
    </w:p>
    <w:p w14:paraId="4A826BEB" w14:textId="32DAAF04" w:rsidR="00E84838" w:rsidRDefault="00E84838" w:rsidP="00E84838">
      <w:pPr>
        <w:ind w:firstLine="202"/>
        <w:jc w:val="both"/>
        <w:rPr>
          <w:lang w:eastAsia="ja-JP"/>
        </w:rPr>
      </w:pPr>
      <w:r w:rsidRPr="00E84838">
        <w:rPr>
          <w:lang w:eastAsia="ja-JP"/>
        </w:rPr>
        <w:t xml:space="preserve">IOTA is new a cryptocurrency designed for the Internet-of-Things industry. Sergei Popov introduces the main feature of this cryptocurrency: the </w:t>
      </w:r>
      <w:r w:rsidRPr="00E84838">
        <w:rPr>
          <w:i/>
          <w:lang w:eastAsia="ja-JP"/>
        </w:rPr>
        <w:t xml:space="preserve">tangle </w:t>
      </w:r>
      <w:r w:rsidRPr="00E84838">
        <w:rPr>
          <w:i/>
          <w:lang w:eastAsia="ja-JP"/>
        </w:rPr>
        <w:fldChar w:fldCharType="begin" w:fldLock="1"/>
      </w:r>
      <w:r w:rsidRPr="00E84838">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E84838">
        <w:rPr>
          <w:i/>
          <w:lang w:eastAsia="ja-JP"/>
        </w:rPr>
        <w:fldChar w:fldCharType="separate"/>
      </w:r>
      <w:r w:rsidRPr="00E84838">
        <w:rPr>
          <w:noProof/>
          <w:lang w:eastAsia="ja-JP"/>
        </w:rPr>
        <w:t>[4]</w:t>
      </w:r>
      <w:r w:rsidRPr="00E84838">
        <w:rPr>
          <w:lang w:eastAsia="ja-JP"/>
        </w:rPr>
        <w:fldChar w:fldCharType="end"/>
      </w:r>
      <w:r w:rsidRPr="00E84838">
        <w:rPr>
          <w:lang w:eastAsia="ja-JP"/>
        </w:rPr>
        <w:t xml:space="preserve">. The tangle is a directed acyclic graph for storing transactions and, according to the group behind IOTA, </w:t>
      </w:r>
      <w:r w:rsidR="008A5893">
        <w:rPr>
          <w:lang w:eastAsia="ja-JP"/>
        </w:rPr>
        <w:t>“</w:t>
      </w:r>
      <w:r w:rsidRPr="00E84838">
        <w:rPr>
          <w:lang w:eastAsia="ja-JP"/>
        </w:rPr>
        <w:t>succeeds the blockchain as its next evolutionary step</w:t>
      </w:r>
      <w:r w:rsidR="008A5893">
        <w:rPr>
          <w:lang w:eastAsia="ja-JP"/>
        </w:rPr>
        <w:t xml:space="preserve">” </w:t>
      </w:r>
      <w:r w:rsidR="008A5893">
        <w:rPr>
          <w:lang w:eastAsia="ja-JP"/>
        </w:rPr>
        <w:fldChar w:fldCharType="begin" w:fldLock="1"/>
      </w:r>
      <w:r w:rsidR="007F6396">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Pr>
          <w:lang w:eastAsia="ja-JP"/>
        </w:rPr>
        <w:fldChar w:fldCharType="separate"/>
      </w:r>
      <w:r w:rsidR="008A5893" w:rsidRPr="008A5893">
        <w:rPr>
          <w:noProof/>
          <w:lang w:eastAsia="ja-JP"/>
        </w:rPr>
        <w:t>[4, p. 1]</w:t>
      </w:r>
      <w:r w:rsidR="008A5893">
        <w:rPr>
          <w:lang w:eastAsia="ja-JP"/>
        </w:rPr>
        <w:fldChar w:fldCharType="end"/>
      </w:r>
      <w:r w:rsidRPr="00E84838">
        <w:rPr>
          <w:lang w:eastAsia="ja-JP"/>
        </w:rPr>
        <w:t>. The transactions issued by nodes are the site set of the tangle graph and the edge set is obtained in the following way: when a new transaction arrives, it must approve two previous transactions. These approvals are represented by directed edges from the new transactions to the other two transactions. To clarify the terminology:</w:t>
      </w:r>
    </w:p>
    <w:p w14:paraId="5C0B6DDC" w14:textId="77777777" w:rsidR="00E84838" w:rsidRPr="00E84838" w:rsidRDefault="00E84838" w:rsidP="00E84838">
      <w:pPr>
        <w:ind w:firstLine="202"/>
        <w:jc w:val="both"/>
        <w:rPr>
          <w:lang w:eastAsia="ja-JP"/>
        </w:rPr>
      </w:pPr>
    </w:p>
    <w:p w14:paraId="0872F95B" w14:textId="77777777" w:rsidR="00E84838" w:rsidRPr="00E84838" w:rsidRDefault="00E84838" w:rsidP="009777AA">
      <w:pPr>
        <w:numPr>
          <w:ilvl w:val="0"/>
          <w:numId w:val="8"/>
        </w:numPr>
        <w:jc w:val="both"/>
        <w:rPr>
          <w:lang w:eastAsia="ja-JP"/>
        </w:rPr>
      </w:pPr>
      <w:r w:rsidRPr="00E84838">
        <w:rPr>
          <w:lang w:eastAsia="ja-JP"/>
        </w:rPr>
        <w:t>Sites are the transactions represented on the tangle graph.</w:t>
      </w:r>
    </w:p>
    <w:p w14:paraId="3DD4C983" w14:textId="3D828596" w:rsidR="00E84838" w:rsidRDefault="00E84838" w:rsidP="009777AA">
      <w:pPr>
        <w:numPr>
          <w:ilvl w:val="0"/>
          <w:numId w:val="8"/>
        </w:numPr>
        <w:jc w:val="both"/>
        <w:rPr>
          <w:lang w:eastAsia="ja-JP"/>
        </w:rPr>
      </w:pPr>
      <w:r w:rsidRPr="00E84838">
        <w:rPr>
          <w:lang w:eastAsia="ja-JP"/>
        </w:rPr>
        <w:t>Nodes are entities that issue and validate transactions.</w:t>
      </w:r>
    </w:p>
    <w:p w14:paraId="534B9E36" w14:textId="77777777" w:rsidR="00E84838" w:rsidRPr="00E84838" w:rsidRDefault="00E84838" w:rsidP="00E84838">
      <w:pPr>
        <w:jc w:val="both"/>
        <w:rPr>
          <w:lang w:eastAsia="ja-JP"/>
        </w:rPr>
      </w:pPr>
    </w:p>
    <w:p w14:paraId="27437BEF" w14:textId="77777777" w:rsidR="00E84838" w:rsidRPr="00E84838" w:rsidRDefault="00E84838" w:rsidP="00E84838">
      <w:pPr>
        <w:ind w:firstLine="202"/>
        <w:jc w:val="both"/>
        <w:rPr>
          <w:lang w:eastAsia="ja-JP"/>
        </w:rPr>
      </w:pPr>
      <w:r w:rsidRPr="00E84838">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5A21CF9E" w14:textId="5D58BC7A" w:rsidR="00E84838" w:rsidRPr="00124EC2" w:rsidRDefault="00E84838" w:rsidP="00E84838">
      <w:pPr>
        <w:ind w:firstLine="202"/>
        <w:jc w:val="both"/>
        <w:rPr>
          <w:iCs/>
          <w:sz w:val="16"/>
          <w:lang w:eastAsia="ja-JP"/>
        </w:rPr>
      </w:pPr>
      <w:r w:rsidRPr="00E60194">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3" w:name="_Toc528165825"/>
      <w:bookmarkStart w:id="24" w:name="_Toc3889806"/>
      <w:r w:rsidRPr="00E84838">
        <w:rPr>
          <w:rFonts w:ascii="Calibri" w:eastAsiaTheme="minorEastAsia" w:hAnsi="Calibri" w:cstheme="minorBidi"/>
          <w:sz w:val="18"/>
          <w:szCs w:val="18"/>
          <w:lang w:eastAsia="es-ES"/>
        </w:rPr>
        <w:t xml:space="preserve"> </w:t>
      </w:r>
      <w:r w:rsidRPr="00124EC2">
        <w:rPr>
          <w:iCs/>
          <w:sz w:val="16"/>
          <w:lang w:eastAsia="ja-JP"/>
        </w:rPr>
        <w:t xml:space="preserve">Figure </w:t>
      </w:r>
      <w:r w:rsidRPr="00124EC2">
        <w:rPr>
          <w:iCs/>
          <w:sz w:val="16"/>
          <w:lang w:eastAsia="ja-JP"/>
        </w:rPr>
        <w:fldChar w:fldCharType="begin"/>
      </w:r>
      <w:r w:rsidRPr="00124EC2">
        <w:rPr>
          <w:iCs/>
          <w:sz w:val="16"/>
          <w:lang w:eastAsia="ja-JP"/>
        </w:rPr>
        <w:instrText xml:space="preserve"> SEQ Figure \* ARABIC </w:instrText>
      </w:r>
      <w:r w:rsidRPr="00124EC2">
        <w:rPr>
          <w:iCs/>
          <w:sz w:val="16"/>
          <w:lang w:eastAsia="ja-JP"/>
        </w:rPr>
        <w:fldChar w:fldCharType="separate"/>
      </w:r>
      <w:r w:rsidRPr="00124EC2">
        <w:rPr>
          <w:iCs/>
          <w:sz w:val="16"/>
          <w:lang w:eastAsia="ja-JP"/>
        </w:rPr>
        <w:t>3</w:t>
      </w:r>
      <w:r w:rsidRPr="00124EC2">
        <w:rPr>
          <w:sz w:val="16"/>
          <w:lang w:eastAsia="ja-JP"/>
        </w:rPr>
        <w:fldChar w:fldCharType="end"/>
      </w:r>
      <w:r w:rsidRPr="00124EC2">
        <w:rPr>
          <w:iCs/>
          <w:sz w:val="16"/>
          <w:lang w:eastAsia="ja-JP"/>
        </w:rPr>
        <w:t>. The tangle</w:t>
      </w:r>
      <w:bookmarkEnd w:id="23"/>
      <w:r w:rsidRPr="00124EC2">
        <w:rPr>
          <w:iCs/>
          <w:sz w:val="16"/>
          <w:lang w:eastAsia="ja-JP"/>
        </w:rPr>
        <w:t xml:space="preserve">. Image taken from </w:t>
      </w:r>
      <w:r w:rsidRPr="00124EC2">
        <w:rPr>
          <w:iCs/>
          <w:sz w:val="16"/>
          <w:lang w:eastAsia="ja-JP"/>
        </w:rPr>
        <w:fldChar w:fldCharType="begin" w:fldLock="1"/>
      </w:r>
      <w:r w:rsidR="00244844">
        <w:rPr>
          <w:iCs/>
          <w:sz w:val="16"/>
          <w:lang w:eastAsia="ja-JP"/>
        </w:rPr>
        <w:instrText>ADDIN CSL_CITATION {"citationItems":[{"id":"ITEM-1","itemData":{"URL":"https://blog.iota.org/the-tangle-an-illustrated-introduction-4d5eae6fe8d4","author":[{"dropping-particle":"","family":"Gal","given":"Anon","non-dropping-particle":"","parse-names":false,"suffix":""}],"id":"ITEM-1","issued":{"date-parts":[["2018"]]},"title":"The Tangle: an Illustrated Introduction","type":"webpage"},"uris":["http://www.mendeley.com/documents/?uuid=ad5dfe84-aa21-42f1-a2c0-95094c9ec946"]}],"mendeley":{"formattedCitation":"[13]","plainTextFormattedCitation":"[13]","previouslyFormattedCitation":"[13]"},"properties":{"noteIndex":0},"schema":"https://github.com/citation-style-language/schema/raw/master/csl-citation.json"}</w:instrText>
      </w:r>
      <w:r w:rsidRPr="00124EC2">
        <w:rPr>
          <w:iCs/>
          <w:sz w:val="16"/>
          <w:lang w:eastAsia="ja-JP"/>
        </w:rPr>
        <w:fldChar w:fldCharType="separate"/>
      </w:r>
      <w:r w:rsidR="008F0D33" w:rsidRPr="00124EC2">
        <w:rPr>
          <w:iCs/>
          <w:noProof/>
          <w:sz w:val="16"/>
          <w:lang w:eastAsia="ja-JP"/>
        </w:rPr>
        <w:t>[13]</w:t>
      </w:r>
      <w:r w:rsidRPr="00124EC2">
        <w:rPr>
          <w:sz w:val="16"/>
          <w:lang w:eastAsia="ja-JP"/>
        </w:rPr>
        <w:fldChar w:fldCharType="end"/>
      </w:r>
      <w:r w:rsidRPr="00124EC2">
        <w:rPr>
          <w:iCs/>
          <w:sz w:val="16"/>
          <w:lang w:eastAsia="ja-JP"/>
        </w:rPr>
        <w:t>.</w:t>
      </w:r>
      <w:bookmarkEnd w:id="24"/>
    </w:p>
    <w:p w14:paraId="2A828638" w14:textId="77777777" w:rsidR="00E84838" w:rsidRPr="00E84838" w:rsidRDefault="00E84838" w:rsidP="00E84838">
      <w:pPr>
        <w:pStyle w:val="Heading4"/>
        <w:rPr>
          <w:lang w:eastAsia="ja-JP"/>
        </w:rPr>
      </w:pPr>
      <w:r w:rsidRPr="00E84838">
        <w:rPr>
          <w:lang w:eastAsia="ja-JP"/>
        </w:rPr>
        <w:t>The block-lattice</w:t>
      </w:r>
    </w:p>
    <w:p w14:paraId="6C63EDFB" w14:textId="66EE47AD" w:rsidR="00E84838" w:rsidRDefault="00E84838" w:rsidP="00E84838">
      <w:pPr>
        <w:ind w:firstLine="202"/>
        <w:jc w:val="both"/>
        <w:rPr>
          <w:lang w:eastAsia="ja-JP"/>
        </w:rPr>
      </w:pPr>
      <w:r w:rsidRPr="00E84838">
        <w:rPr>
          <w:lang w:eastAsia="ja-JP"/>
        </w:rPr>
        <w:t xml:space="preserve">The block-lattice is the data structure used to store the information for the Nano cryptocurrency </w:t>
      </w:r>
      <w:r w:rsidRPr="00E84838">
        <w:rPr>
          <w:lang w:eastAsia="ja-JP"/>
        </w:rPr>
        <w:fldChar w:fldCharType="begin" w:fldLock="1"/>
      </w:r>
      <w:r w:rsidRPr="00E84838">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E84838">
        <w:rPr>
          <w:lang w:eastAsia="ja-JP"/>
        </w:rPr>
        <w:fldChar w:fldCharType="separate"/>
      </w:r>
      <w:r w:rsidRPr="00E84838">
        <w:rPr>
          <w:noProof/>
          <w:lang w:eastAsia="ja-JP"/>
        </w:rPr>
        <w:t>[5]</w:t>
      </w:r>
      <w:r w:rsidRPr="00E84838">
        <w:rPr>
          <w:lang w:eastAsia="ja-JP"/>
        </w:rPr>
        <w:fldChar w:fldCharType="end"/>
      </w:r>
      <w:r w:rsidRPr="00E84838">
        <w:rPr>
          <w:lang w:eastAsia="ja-JP"/>
        </w:rPr>
        <w:t>. In the block-lattice, each account has its own blockchain (account-chain) which stores the account’s transaction history (</w:t>
      </w:r>
      <w:r w:rsidRPr="00E84838">
        <w:rPr>
          <w:lang w:eastAsia="ja-JP"/>
        </w:rPr>
        <w:fldChar w:fldCharType="begin"/>
      </w:r>
      <w:r w:rsidRPr="00E84838">
        <w:rPr>
          <w:lang w:eastAsia="ja-JP"/>
        </w:rPr>
        <w:instrText xml:space="preserve"> REF _Ref3454161 \h </w:instrText>
      </w:r>
      <w:r w:rsidRPr="00E84838">
        <w:rPr>
          <w:lang w:eastAsia="ja-JP"/>
        </w:rPr>
      </w:r>
      <w:r w:rsidRPr="00E84838">
        <w:rPr>
          <w:lang w:eastAsia="ja-JP"/>
        </w:rPr>
        <w:fldChar w:fldCharType="separate"/>
      </w:r>
      <w:r w:rsidRPr="00E84838">
        <w:rPr>
          <w:lang w:eastAsia="ja-JP"/>
        </w:rPr>
        <w:t>Figure 4</w:t>
      </w:r>
      <w:r w:rsidRPr="00E84838">
        <w:rPr>
          <w:lang w:eastAsia="ja-JP"/>
        </w:rPr>
        <w:fldChar w:fldCharType="end"/>
      </w:r>
      <w:r w:rsidRPr="00E84838">
        <w:rPr>
          <w:lang w:eastAsia="ja-JP"/>
        </w:rPr>
        <w:t xml:space="preserve">). </w:t>
      </w:r>
    </w:p>
    <w:p w14:paraId="5D41EADB" w14:textId="44DBBBB5" w:rsidR="00E84838" w:rsidRPr="00E84838" w:rsidRDefault="00E84838" w:rsidP="00E84838">
      <w:pPr>
        <w:ind w:firstLine="202"/>
        <w:jc w:val="both"/>
        <w:rPr>
          <w:lang w:eastAsia="ja-JP"/>
        </w:rPr>
      </w:pPr>
      <w:r w:rsidRPr="00B834DA">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77777777" w:rsidR="00E84838" w:rsidRPr="00D35869" w:rsidRDefault="00E84838" w:rsidP="00D35869">
      <w:pPr>
        <w:jc w:val="both"/>
        <w:rPr>
          <w:sz w:val="16"/>
          <w:lang w:eastAsia="ja-JP"/>
        </w:rPr>
      </w:pPr>
      <w:bookmarkStart w:id="25" w:name="_Ref3454161"/>
      <w:bookmarkStart w:id="26" w:name="_Toc3889807"/>
      <w:r w:rsidRPr="00D35869">
        <w:rPr>
          <w:sz w:val="16"/>
          <w:lang w:eastAsia="ja-JP"/>
        </w:rPr>
        <w:t xml:space="preserve">Figure </w:t>
      </w:r>
      <w:r w:rsidRPr="00D35869">
        <w:rPr>
          <w:sz w:val="16"/>
          <w:lang w:val="es-ES_tradnl" w:eastAsia="ja-JP"/>
        </w:rPr>
        <w:fldChar w:fldCharType="begin"/>
      </w:r>
      <w:r w:rsidRPr="00D35869">
        <w:rPr>
          <w:sz w:val="16"/>
          <w:lang w:eastAsia="ja-JP"/>
        </w:rPr>
        <w:instrText xml:space="preserve"> SEQ Figure \* ARABIC </w:instrText>
      </w:r>
      <w:r w:rsidRPr="00D35869">
        <w:rPr>
          <w:sz w:val="16"/>
          <w:lang w:val="es-ES_tradnl" w:eastAsia="ja-JP"/>
        </w:rPr>
        <w:fldChar w:fldCharType="separate"/>
      </w:r>
      <w:r w:rsidRPr="00D35869">
        <w:rPr>
          <w:sz w:val="16"/>
          <w:lang w:eastAsia="ja-JP"/>
        </w:rPr>
        <w:t>4</w:t>
      </w:r>
      <w:r w:rsidRPr="00D35869">
        <w:rPr>
          <w:sz w:val="16"/>
          <w:lang w:eastAsia="ja-JP"/>
        </w:rPr>
        <w:fldChar w:fldCharType="end"/>
      </w:r>
      <w:bookmarkEnd w:id="25"/>
      <w:r w:rsidRPr="00D35869">
        <w:rPr>
          <w:sz w:val="16"/>
          <w:lang w:eastAsia="ja-JP"/>
        </w:rPr>
        <w:t xml:space="preserve">. The block-lattice. Image taken from </w:t>
      </w:r>
      <w:r w:rsidRPr="00D35869">
        <w:rPr>
          <w:sz w:val="16"/>
          <w:lang w:eastAsia="ja-JP"/>
        </w:rPr>
        <w:fldChar w:fldCharType="begin" w:fldLock="1"/>
      </w:r>
      <w:r w:rsidRPr="00D35869">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D35869">
        <w:rPr>
          <w:sz w:val="16"/>
          <w:lang w:eastAsia="ja-JP"/>
        </w:rPr>
        <w:fldChar w:fldCharType="separate"/>
      </w:r>
      <w:r w:rsidRPr="00D35869">
        <w:rPr>
          <w:noProof/>
          <w:sz w:val="16"/>
          <w:lang w:eastAsia="ja-JP"/>
        </w:rPr>
        <w:t>[5]</w:t>
      </w:r>
      <w:r w:rsidRPr="00D35869">
        <w:rPr>
          <w:sz w:val="16"/>
          <w:lang w:eastAsia="ja-JP"/>
        </w:rPr>
        <w:fldChar w:fldCharType="end"/>
      </w:r>
      <w:r w:rsidRPr="00D35869">
        <w:rPr>
          <w:sz w:val="16"/>
          <w:lang w:eastAsia="ja-JP"/>
        </w:rPr>
        <w:t>.</w:t>
      </w:r>
      <w:bookmarkEnd w:id="26"/>
    </w:p>
    <w:p w14:paraId="2A76EE6C" w14:textId="5E4093C8" w:rsidR="00E84838" w:rsidRDefault="00E84838" w:rsidP="001668CD">
      <w:pPr>
        <w:ind w:firstLine="202"/>
        <w:jc w:val="both"/>
        <w:rPr>
          <w:lang w:eastAsia="ja-JP"/>
        </w:rPr>
      </w:pPr>
    </w:p>
    <w:p w14:paraId="6E725AFC" w14:textId="4FAA59CA" w:rsidR="00185D93" w:rsidRPr="001668CD" w:rsidRDefault="00185D93" w:rsidP="00185D93">
      <w:pPr>
        <w:ind w:firstLine="202"/>
        <w:jc w:val="both"/>
        <w:rPr>
          <w:lang w:eastAsia="ja-JP"/>
        </w:rPr>
      </w:pPr>
      <w:r w:rsidRPr="00E84838">
        <w:rPr>
          <w:lang w:eastAsia="ja-JP"/>
        </w:rPr>
        <w:lastRenderedPageBreak/>
        <w:t>Each account-chain can only be updated by the account’s owner, which allows each account-chain to be updated asynchronously to the rest of the block-lattice. Every transfer of funds requires a send transaction (S) and a receive transaction (R), each signed by the account-chain’s owner (A, B, C).</w:t>
      </w:r>
    </w:p>
    <w:p w14:paraId="56E8D332" w14:textId="77777777" w:rsidR="00E84838" w:rsidRPr="00E84838" w:rsidRDefault="00E84838" w:rsidP="00E84838">
      <w:pPr>
        <w:pStyle w:val="Heading1"/>
        <w:rPr>
          <w:lang w:eastAsia="ja-JP"/>
        </w:rPr>
      </w:pPr>
      <w:bookmarkStart w:id="27" w:name="_Toc3892312"/>
      <w:r w:rsidRPr="00E84838">
        <w:rPr>
          <w:lang w:eastAsia="ja-JP"/>
        </w:rPr>
        <w:t>Ledger Data Structure Implementations</w:t>
      </w:r>
      <w:bookmarkEnd w:id="27"/>
    </w:p>
    <w:p w14:paraId="3CFB060C" w14:textId="16414948" w:rsidR="00E84838" w:rsidRDefault="00E84838" w:rsidP="00E84838">
      <w:pPr>
        <w:ind w:firstLine="202"/>
        <w:jc w:val="both"/>
        <w:rPr>
          <w:lang w:eastAsia="ja-JP"/>
        </w:rPr>
      </w:pPr>
      <w:r w:rsidRPr="00E84838">
        <w:rPr>
          <w:lang w:eastAsia="ja-JP"/>
        </w:rPr>
        <w:t>This section shows the implementation of three different data structures underlying distributed ledgers, namely the blockchain, the tangle, and the block-lattice.</w:t>
      </w:r>
      <w:r w:rsidR="00C8166B">
        <w:rPr>
          <w:lang w:eastAsia="ja-JP"/>
        </w:rPr>
        <w:t xml:space="preserve"> </w:t>
      </w:r>
      <w:r w:rsidRPr="00E84838">
        <w:rPr>
          <w:lang w:eastAsia="ja-JP"/>
        </w:rPr>
        <w:t>The implementation of the data structures has to enable the gathering of information that may allow for a comparison to be made regarding the following metrics:</w:t>
      </w:r>
    </w:p>
    <w:p w14:paraId="5978E32E" w14:textId="77777777" w:rsidR="00E84838" w:rsidRDefault="00E84838" w:rsidP="00E84838">
      <w:pPr>
        <w:jc w:val="both"/>
        <w:rPr>
          <w:lang w:eastAsia="ja-JP"/>
        </w:rPr>
      </w:pPr>
    </w:p>
    <w:p w14:paraId="6D732712" w14:textId="77777777" w:rsidR="00E84838" w:rsidRPr="00DC009A" w:rsidRDefault="00E84838" w:rsidP="00DC009A">
      <w:pPr>
        <w:pStyle w:val="ListParagraph"/>
        <w:numPr>
          <w:ilvl w:val="0"/>
          <w:numId w:val="13"/>
        </w:numPr>
        <w:jc w:val="both"/>
        <w:rPr>
          <w:lang w:eastAsia="ja-JP"/>
        </w:rPr>
      </w:pPr>
      <w:r w:rsidRPr="00DC009A">
        <w:rPr>
          <w:lang w:eastAsia="ja-JP"/>
        </w:rPr>
        <w:t>Throughput: The number of transactions processed per second.</w:t>
      </w:r>
    </w:p>
    <w:p w14:paraId="57FB6B5B" w14:textId="77777777" w:rsidR="00E84838" w:rsidRPr="00DC009A" w:rsidRDefault="00E84838" w:rsidP="00DC009A">
      <w:pPr>
        <w:pStyle w:val="ListParagraph"/>
        <w:numPr>
          <w:ilvl w:val="0"/>
          <w:numId w:val="13"/>
        </w:numPr>
        <w:jc w:val="both"/>
        <w:rPr>
          <w:lang w:eastAsia="ja-JP"/>
        </w:rPr>
      </w:pPr>
      <w:r w:rsidRPr="00DC009A">
        <w:rPr>
          <w:lang w:eastAsia="ja-JP"/>
        </w:rPr>
        <w:t>Latency: The time taken for a transaction to be confirmed.</w:t>
      </w:r>
    </w:p>
    <w:p w14:paraId="0E2571AF" w14:textId="6D2DC00C" w:rsidR="00E84838" w:rsidRPr="00DC009A" w:rsidRDefault="00E84838" w:rsidP="00DC009A">
      <w:pPr>
        <w:pStyle w:val="ListParagraph"/>
        <w:numPr>
          <w:ilvl w:val="0"/>
          <w:numId w:val="13"/>
        </w:numPr>
        <w:jc w:val="both"/>
        <w:rPr>
          <w:lang w:eastAsia="ja-JP"/>
        </w:rPr>
      </w:pPr>
      <w:r w:rsidRPr="00DC009A">
        <w:rPr>
          <w:lang w:eastAsia="ja-JP"/>
        </w:rPr>
        <w:t>Size: The size of the whole data structure.</w:t>
      </w:r>
    </w:p>
    <w:p w14:paraId="0F2D6FDE" w14:textId="5D295384" w:rsidR="00CB5938" w:rsidRDefault="00CB5938" w:rsidP="00E84838">
      <w:pPr>
        <w:ind w:left="202"/>
        <w:jc w:val="both"/>
        <w:rPr>
          <w:lang w:eastAsia="ja-JP"/>
        </w:rPr>
      </w:pPr>
    </w:p>
    <w:p w14:paraId="3632B2A3" w14:textId="77777777" w:rsidR="00CB5938" w:rsidRPr="00CB5938" w:rsidRDefault="00CB5938" w:rsidP="00CB5938">
      <w:pPr>
        <w:pStyle w:val="Heading2"/>
        <w:rPr>
          <w:lang w:eastAsia="ja-JP"/>
        </w:rPr>
      </w:pPr>
      <w:bookmarkStart w:id="28" w:name="_Toc3892313"/>
      <w:r w:rsidRPr="00CB5938">
        <w:rPr>
          <w:lang w:eastAsia="ja-JP"/>
        </w:rPr>
        <w:t>Go in a Nutshell</w:t>
      </w:r>
      <w:bookmarkEnd w:id="28"/>
    </w:p>
    <w:p w14:paraId="51FBE032" w14:textId="376E0C61" w:rsidR="00CB5938" w:rsidRDefault="00CB5938" w:rsidP="00CB5938">
      <w:pPr>
        <w:ind w:firstLine="202"/>
        <w:jc w:val="both"/>
        <w:rPr>
          <w:lang w:eastAsia="ja-JP"/>
        </w:rPr>
      </w:pPr>
      <w:r w:rsidRPr="00CB5938">
        <w:rPr>
          <w:lang w:eastAsia="ja-JP"/>
        </w:rPr>
        <w:t xml:space="preserve">After studying the advantages and disadvantages of different programming languages, the language selected for the implementation of the data structures is Go </w:t>
      </w:r>
      <w:r w:rsidRPr="00CB5938">
        <w:rPr>
          <w:lang w:eastAsia="ja-JP"/>
        </w:rPr>
        <w:fldChar w:fldCharType="begin" w:fldLock="1"/>
      </w:r>
      <w:r w:rsidR="00244844">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[14]","plainTextFormattedCitation":"[14]","previouslyFormattedCitation":"[14]"},"properties":{"noteIndex":0},"schema":"https://github.com/citation-style-language/schema/raw/master/csl-citation.json"}</w:instrText>
      </w:r>
      <w:r w:rsidRPr="00CB5938">
        <w:rPr>
          <w:lang w:eastAsia="ja-JP"/>
        </w:rPr>
        <w:fldChar w:fldCharType="separate"/>
      </w:r>
      <w:r w:rsidR="008F0D33" w:rsidRPr="008F0D33">
        <w:rPr>
          <w:noProof/>
          <w:lang w:eastAsia="ja-JP"/>
        </w:rPr>
        <w:t>[14]</w:t>
      </w:r>
      <w:r w:rsidRPr="00CB5938">
        <w:rPr>
          <w:lang w:eastAsia="ja-JP"/>
        </w:rPr>
        <w:fldChar w:fldCharType="end"/>
      </w:r>
      <w:r w:rsidRPr="00CB5938">
        <w:rPr>
          <w:lang w:eastAsia="ja-JP"/>
        </w:rPr>
        <w:t>, often referred to as Golang. This language is designed by a group of Google engineers and is selected because its concurrency mechanisms make it easy to write programs that get the most out of multicore and networked machines. Golang has two main two main built-in facilities for writing concurrent programs, goroutines and channels, which are describe in more detail below</w:t>
      </w:r>
      <w:r w:rsidR="004D790B">
        <w:rPr>
          <w:lang w:eastAsia="ja-JP"/>
        </w:rPr>
        <w:t xml:space="preserve">. </w:t>
      </w:r>
    </w:p>
    <w:p w14:paraId="34F20038" w14:textId="77777777" w:rsidR="00CB5938" w:rsidRPr="00CB5938" w:rsidRDefault="00CB5938" w:rsidP="00CB5938">
      <w:pPr>
        <w:ind w:left="202"/>
        <w:jc w:val="both"/>
        <w:rPr>
          <w:lang w:eastAsia="ja-JP"/>
        </w:rPr>
      </w:pPr>
    </w:p>
    <w:p w14:paraId="46D4B4DB" w14:textId="77777777" w:rsidR="00CB5938" w:rsidRPr="00CB5938" w:rsidRDefault="00CB5938" w:rsidP="00CB5938">
      <w:pPr>
        <w:pStyle w:val="Heading3"/>
        <w:rPr>
          <w:lang w:eastAsia="ja-JP"/>
        </w:rPr>
      </w:pPr>
      <w:bookmarkStart w:id="29" w:name="_Toc3892314"/>
      <w:r w:rsidRPr="00CB5938">
        <w:rPr>
          <w:lang w:eastAsia="ja-JP"/>
        </w:rPr>
        <w:t>Goroutines</w:t>
      </w:r>
      <w:bookmarkEnd w:id="29"/>
    </w:p>
    <w:p w14:paraId="692B1577" w14:textId="4CA701C0" w:rsidR="00CB5938" w:rsidRDefault="00CB5938" w:rsidP="00CB5938">
      <w:pPr>
        <w:ind w:firstLine="202"/>
        <w:jc w:val="both"/>
        <w:rPr>
          <w:lang w:eastAsia="ja-JP"/>
        </w:rPr>
      </w:pPr>
      <w:r w:rsidRPr="00CB5938">
        <w:rPr>
          <w:lang w:eastAsia="ja-JP"/>
        </w:rPr>
        <w:t xml:space="preserve">Goroutines </w:t>
      </w:r>
      <w:r w:rsidRPr="00CB5938">
        <w:rPr>
          <w:lang w:eastAsia="ja-JP"/>
        </w:rPr>
        <w:fldChar w:fldCharType="begin" w:fldLock="1"/>
      </w:r>
      <w:r w:rsidR="00244844">
        <w:rPr>
          <w:lang w:eastAsia="ja-JP"/>
        </w:rPr>
        <w:instrText>ADDIN CSL_CITATION {"citationItems":[{"id":"ITEM-1","itemData":{"URL":"https://tour.golang.org/concurrency/1","id":"ITEM-1","issued":{"date-parts":[["0"]]},"title":"A Tour of Go - Goroutines","type":"webpage"},"uris":["http://www.mendeley.com/documents/?uuid=8f8af507-bdfe-4fc2-a171-97f6f1398865"]}],"mendeley":{"formattedCitation":"[15]","plainTextFormattedCitation":"[15]","previouslyFormattedCitation":"[15]"},"properties":{"noteIndex":0},"schema":"https://github.com/citation-style-language/schema/raw/master/csl-citation.json"}</w:instrText>
      </w:r>
      <w:r w:rsidRPr="00CB5938">
        <w:rPr>
          <w:lang w:eastAsia="ja-JP"/>
        </w:rPr>
        <w:fldChar w:fldCharType="separate"/>
      </w:r>
      <w:r w:rsidR="008F0D33" w:rsidRPr="008F0D33">
        <w:rPr>
          <w:noProof/>
          <w:lang w:eastAsia="ja-JP"/>
        </w:rPr>
        <w:t>[15]</w:t>
      </w:r>
      <w:r w:rsidRPr="00CB5938">
        <w:rPr>
          <w:lang w:eastAsia="ja-JP"/>
        </w:rPr>
        <w:fldChar w:fldCharType="end"/>
      </w:r>
      <w:r w:rsidRPr="00CB5938">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Pr>
          <w:lang w:eastAsia="ja-JP"/>
        </w:rPr>
        <w:t>KB</w:t>
      </w:r>
      <w:r w:rsidRPr="00CB5938">
        <w:rPr>
          <w:lang w:eastAsia="ja-JP"/>
        </w:rPr>
        <w:t xml:space="preserve"> in stack size and the stack can grow and shrink according to the needs of the application whereas, with threads, the stack size has to be specified and is fixed.</w:t>
      </w:r>
    </w:p>
    <w:p w14:paraId="1DC51CA1" w14:textId="77777777" w:rsidR="00CB5938" w:rsidRPr="00CB5938" w:rsidRDefault="00CB5938" w:rsidP="00CB5938">
      <w:pPr>
        <w:ind w:firstLine="202"/>
        <w:jc w:val="both"/>
        <w:rPr>
          <w:lang w:eastAsia="ja-JP"/>
        </w:rPr>
      </w:pPr>
    </w:p>
    <w:p w14:paraId="34E36341" w14:textId="77777777" w:rsidR="00CB5938" w:rsidRPr="00CB5938" w:rsidRDefault="00CB5938" w:rsidP="00CB5938">
      <w:pPr>
        <w:pStyle w:val="Heading4"/>
        <w:rPr>
          <w:lang w:eastAsia="ja-JP"/>
        </w:rPr>
      </w:pPr>
      <w:r w:rsidRPr="00CB5938">
        <w:rPr>
          <w:lang w:eastAsia="ja-JP"/>
        </w:rPr>
        <w:t>Code Example of Goroutines</w:t>
      </w:r>
    </w:p>
    <w:p w14:paraId="2291D8AB" w14:textId="77777777" w:rsidR="00CB5938" w:rsidRDefault="00CB5938" w:rsidP="00CB5938">
      <w:pPr>
        <w:ind w:firstLine="202"/>
        <w:jc w:val="both"/>
        <w:rPr>
          <w:lang w:eastAsia="ja-JP"/>
        </w:rPr>
      </w:pPr>
      <w:r w:rsidRPr="00CB5938">
        <w:rPr>
          <w:lang w:eastAsia="ja-JP"/>
        </w:rPr>
        <w:t xml:space="preserve">The language abstraction </w:t>
      </w:r>
      <w:r w:rsidRPr="00B67673">
        <w:rPr>
          <w:rFonts w:ascii="Courier New" w:hAnsi="Courier New" w:cs="Courier New"/>
          <w:sz w:val="16"/>
          <w:szCs w:val="16"/>
          <w:lang w:eastAsia="ja-JP"/>
        </w:rPr>
        <w:t>go f(</w:t>
      </w:r>
      <w:proofErr w:type="gramStart"/>
      <w:r w:rsidRPr="00B67673">
        <w:rPr>
          <w:rFonts w:ascii="Courier New" w:hAnsi="Courier New" w:cs="Courier New"/>
          <w:sz w:val="16"/>
          <w:szCs w:val="16"/>
          <w:lang w:eastAsia="ja-JP"/>
        </w:rPr>
        <w:t>x,y</w:t>
      </w:r>
      <w:proofErr w:type="gramEnd"/>
      <w:r w:rsidRPr="00B67673">
        <w:rPr>
          <w:rFonts w:ascii="Courier New" w:hAnsi="Courier New" w:cs="Courier New"/>
          <w:sz w:val="16"/>
          <w:szCs w:val="16"/>
          <w:lang w:eastAsia="ja-JP"/>
        </w:rPr>
        <w:t>,z)</w:t>
      </w:r>
      <w:r w:rsidRPr="00CB5938">
        <w:rPr>
          <w:lang w:eastAsia="ja-JP"/>
        </w:rPr>
        <w:t xml:space="preserve"> starts a new goroutine running the </w:t>
      </w:r>
      <w:r w:rsidRPr="00B67673">
        <w:rPr>
          <w:rFonts w:ascii="Courier New" w:hAnsi="Courier New" w:cs="Courier New"/>
          <w:sz w:val="16"/>
          <w:lang w:eastAsia="ja-JP"/>
        </w:rPr>
        <w:t>f(x,y,z)</w:t>
      </w:r>
      <w:r w:rsidRPr="00CB5938">
        <w:rPr>
          <w:lang w:eastAsia="ja-JP"/>
        </w:rPr>
        <w:t xml:space="preserve"> function. The evaluation of </w:t>
      </w:r>
      <w:r w:rsidRPr="00B67673">
        <w:rPr>
          <w:rFonts w:ascii="Courier New" w:hAnsi="Courier New" w:cs="Courier New"/>
          <w:sz w:val="16"/>
          <w:szCs w:val="16"/>
          <w:lang w:eastAsia="ja-JP"/>
        </w:rPr>
        <w:t>f</w:t>
      </w:r>
      <w:r w:rsidRPr="00CB5938">
        <w:rPr>
          <w:lang w:eastAsia="ja-JP"/>
        </w:rPr>
        <w:t xml:space="preserve">, </w:t>
      </w:r>
      <w:r w:rsidRPr="00B67673">
        <w:rPr>
          <w:rFonts w:ascii="Courier New" w:hAnsi="Courier New" w:cs="Courier New"/>
          <w:sz w:val="16"/>
          <w:szCs w:val="16"/>
          <w:lang w:eastAsia="ja-JP"/>
        </w:rPr>
        <w:t>x</w:t>
      </w:r>
      <w:r w:rsidRPr="00CB5938">
        <w:rPr>
          <w:lang w:eastAsia="ja-JP"/>
        </w:rPr>
        <w:t xml:space="preserve">, </w:t>
      </w:r>
      <w:r w:rsidRPr="00B67673">
        <w:rPr>
          <w:rFonts w:ascii="Courier New" w:hAnsi="Courier New" w:cs="Courier New"/>
          <w:sz w:val="16"/>
          <w:szCs w:val="16"/>
          <w:lang w:eastAsia="ja-JP"/>
        </w:rPr>
        <w:t>y</w:t>
      </w:r>
      <w:r w:rsidRPr="00CB5938">
        <w:rPr>
          <w:lang w:eastAsia="ja-JP"/>
        </w:rPr>
        <w:t xml:space="preserve">, and </w:t>
      </w:r>
      <w:r w:rsidRPr="00B67673">
        <w:rPr>
          <w:rFonts w:ascii="Courier New" w:hAnsi="Courier New" w:cs="Courier New"/>
          <w:sz w:val="16"/>
          <w:szCs w:val="16"/>
          <w:lang w:eastAsia="ja-JP"/>
        </w:rPr>
        <w:t xml:space="preserve">z </w:t>
      </w:r>
      <w:r w:rsidRPr="00CB5938">
        <w:rPr>
          <w:lang w:eastAsia="ja-JP"/>
        </w:rPr>
        <w:t xml:space="preserve">happens in the currently executing goroutine (the one calling the go abstraction), and the execution of </w:t>
      </w:r>
      <w:r w:rsidRPr="00B67673">
        <w:rPr>
          <w:rFonts w:ascii="Courier New" w:hAnsi="Courier New" w:cs="Courier New"/>
          <w:sz w:val="16"/>
          <w:lang w:eastAsia="ja-JP"/>
        </w:rPr>
        <w:t>f</w:t>
      </w:r>
      <w:r w:rsidRPr="00CB5938">
        <w:rPr>
          <w:lang w:eastAsia="ja-JP"/>
        </w:rPr>
        <w:t xml:space="preserve"> happens in the new goroutine.</w:t>
      </w:r>
    </w:p>
    <w:p w14:paraId="0C439905" w14:textId="3BD85274" w:rsidR="00CB5938" w:rsidRDefault="00CB5938" w:rsidP="00CB5938">
      <w:pPr>
        <w:ind w:firstLine="202"/>
        <w:jc w:val="both"/>
        <w:rPr>
          <w:lang w:eastAsia="ja-JP"/>
        </w:rPr>
      </w:pPr>
      <w:r w:rsidRPr="00CB5938">
        <w:rPr>
          <w:lang w:eastAsia="ja-JP"/>
        </w:rPr>
        <w:t>The following code snippet:</w:t>
      </w:r>
    </w:p>
    <w:p w14:paraId="74DFF0C6" w14:textId="77777777" w:rsidR="002D0C55" w:rsidRDefault="002D0C55" w:rsidP="00CB5938">
      <w:pPr>
        <w:ind w:firstLine="202"/>
        <w:jc w:val="both"/>
        <w:rPr>
          <w:lang w:eastAsia="ja-JP"/>
        </w:rPr>
      </w:pPr>
    </w:p>
    <w:p w14:paraId="751CAE01" w14:textId="61FCC7A2" w:rsidR="00CB5938" w:rsidRDefault="00CB5938" w:rsidP="00D428BE">
      <w:pPr>
        <w:jc w:val="both"/>
        <w:rPr>
          <w:lang w:eastAsia="ja-JP"/>
        </w:rPr>
      </w:pPr>
      <w:r w:rsidRPr="00E60194">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2119AD" w:rsidRPr="005653FB" w:rsidRDefault="002119AD" w:rsidP="00CB5938">
                            <w:pPr>
                              <w:contextualSpacing/>
                              <w:rPr>
                                <w:rFonts w:ascii="Courier New" w:hAnsi="Courier New" w:cs="Courier New"/>
                                <w:sz w:val="16"/>
                              </w:rPr>
                            </w:pPr>
                          </w:p>
                          <w:p w14:paraId="2D40B0F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2119AD" w:rsidRPr="005653FB" w:rsidRDefault="002119AD" w:rsidP="00CB5938">
                            <w:pPr>
                              <w:contextualSpacing/>
                              <w:rPr>
                                <w:rFonts w:ascii="Courier New" w:hAnsi="Courier New" w:cs="Courier New"/>
                                <w:sz w:val="16"/>
                              </w:rPr>
                            </w:pPr>
                          </w:p>
                          <w:p w14:paraId="2E6840C1"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2119AD" w:rsidRPr="005653FB" w:rsidRDefault="002119AD" w:rsidP="00CB5938">
                            <w:pPr>
                              <w:contextualSpacing/>
                              <w:rPr>
                                <w:rFonts w:ascii="Courier New" w:hAnsi="Courier New" w:cs="Courier New"/>
                                <w:sz w:val="16"/>
                              </w:rPr>
                            </w:pPr>
                          </w:p>
                          <w:p w14:paraId="284363F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2119AD" w:rsidRPr="005653FB" w:rsidRDefault="002119AD" w:rsidP="00CB5938">
                      <w:pPr>
                        <w:contextualSpacing/>
                        <w:rPr>
                          <w:rFonts w:ascii="Courier New" w:hAnsi="Courier New" w:cs="Courier New"/>
                          <w:sz w:val="16"/>
                        </w:rPr>
                      </w:pPr>
                    </w:p>
                    <w:p w14:paraId="2D40B0F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2119AD" w:rsidRPr="005653FB" w:rsidRDefault="002119AD" w:rsidP="00CB5938">
                      <w:pPr>
                        <w:contextualSpacing/>
                        <w:rPr>
                          <w:rFonts w:ascii="Courier New" w:hAnsi="Courier New" w:cs="Courier New"/>
                          <w:sz w:val="16"/>
                        </w:rPr>
                      </w:pPr>
                    </w:p>
                    <w:p w14:paraId="2E6840C1"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2119AD" w:rsidRPr="005653FB" w:rsidRDefault="002119AD" w:rsidP="00CB5938">
                      <w:pPr>
                        <w:contextualSpacing/>
                        <w:rPr>
                          <w:rFonts w:ascii="Courier New" w:hAnsi="Courier New" w:cs="Courier New"/>
                          <w:sz w:val="16"/>
                        </w:rPr>
                      </w:pPr>
                    </w:p>
                    <w:p w14:paraId="284363F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085272D7" w14:textId="77777777" w:rsidR="00CB5938" w:rsidRPr="009548A0" w:rsidRDefault="00CB5938" w:rsidP="002D0C55">
      <w:pPr>
        <w:jc w:val="both"/>
        <w:rPr>
          <w:sz w:val="16"/>
          <w:lang w:eastAsia="ja-JP"/>
        </w:rPr>
      </w:pPr>
      <w:bookmarkStart w:id="30" w:name="_Toc3889808"/>
      <w:r w:rsidRPr="009548A0">
        <w:rPr>
          <w:sz w:val="16"/>
          <w:lang w:eastAsia="ja-JP"/>
        </w:rPr>
        <w:t xml:space="preserve">Figure </w:t>
      </w:r>
      <w:r w:rsidRPr="009548A0">
        <w:rPr>
          <w:sz w:val="16"/>
          <w:lang w:val="es-ES_tradnl" w:eastAsia="ja-JP"/>
        </w:rPr>
        <w:fldChar w:fldCharType="begin"/>
      </w:r>
      <w:r w:rsidRPr="009548A0">
        <w:rPr>
          <w:sz w:val="16"/>
          <w:lang w:eastAsia="ja-JP"/>
        </w:rPr>
        <w:instrText xml:space="preserve"> SEQ Figure \* ARABIC </w:instrText>
      </w:r>
      <w:r w:rsidRPr="009548A0">
        <w:rPr>
          <w:sz w:val="16"/>
          <w:lang w:val="es-ES_tradnl" w:eastAsia="ja-JP"/>
        </w:rPr>
        <w:fldChar w:fldCharType="separate"/>
      </w:r>
      <w:r w:rsidRPr="009548A0">
        <w:rPr>
          <w:sz w:val="16"/>
          <w:lang w:eastAsia="ja-JP"/>
        </w:rPr>
        <w:t>5</w:t>
      </w:r>
      <w:r w:rsidRPr="009548A0">
        <w:rPr>
          <w:sz w:val="16"/>
          <w:lang w:eastAsia="ja-JP"/>
        </w:rPr>
        <w:fldChar w:fldCharType="end"/>
      </w:r>
      <w:r w:rsidRPr="009548A0">
        <w:rPr>
          <w:sz w:val="16"/>
          <w:lang w:eastAsia="ja-JP"/>
        </w:rPr>
        <w:t>. Code snippet for Goroutines</w:t>
      </w:r>
      <w:bookmarkEnd w:id="30"/>
    </w:p>
    <w:p w14:paraId="39838AF0" w14:textId="6CF7F180" w:rsidR="00CB5938" w:rsidRDefault="00CB5938" w:rsidP="00CB5938">
      <w:pPr>
        <w:ind w:firstLine="202"/>
        <w:jc w:val="both"/>
        <w:rPr>
          <w:lang w:eastAsia="ja-JP"/>
        </w:rPr>
      </w:pPr>
    </w:p>
    <w:p w14:paraId="7EF89DBA" w14:textId="6B027446" w:rsidR="00CB5938" w:rsidRDefault="00CB5938" w:rsidP="00CB5938">
      <w:pPr>
        <w:ind w:firstLine="202"/>
        <w:jc w:val="both"/>
        <w:rPr>
          <w:lang w:eastAsia="ja-JP"/>
        </w:rPr>
      </w:pPr>
      <w:r>
        <w:rPr>
          <w:lang w:eastAsia="ja-JP"/>
        </w:rPr>
        <w:t>Produces the following output:</w:t>
      </w:r>
    </w:p>
    <w:p w14:paraId="583392A5" w14:textId="4D8DAF77" w:rsidR="00CB5938" w:rsidRDefault="00CB5938" w:rsidP="00CB5938">
      <w:pPr>
        <w:ind w:firstLine="202"/>
        <w:jc w:val="both"/>
        <w:rPr>
          <w:lang w:eastAsia="ja-JP"/>
        </w:rPr>
      </w:pPr>
    </w:p>
    <w:p w14:paraId="4F9134CE" w14:textId="4D6664C1" w:rsidR="00CB5938" w:rsidRPr="00CB5938" w:rsidRDefault="00CB5938" w:rsidP="00D428BE">
      <w:pPr>
        <w:jc w:val="both"/>
        <w:rPr>
          <w:lang w:eastAsia="ja-JP"/>
        </w:rPr>
      </w:pPr>
      <w:r w:rsidRPr="00E60194">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2119AD" w:rsidRPr="005653FB" w:rsidRDefault="002119AD" w:rsidP="00CB5938">
                            <w:pPr>
                              <w:contextualSpacing/>
                              <w:rPr>
                                <w:rFonts w:ascii="Courier New" w:hAnsi="Courier New" w:cs="Courier New"/>
                                <w:sz w:val="16"/>
                              </w:rPr>
                            </w:pPr>
                          </w:p>
                          <w:p w14:paraId="6484D86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2119AD" w:rsidRPr="005653FB" w:rsidRDefault="002119AD" w:rsidP="00CB5938">
                      <w:pPr>
                        <w:contextualSpacing/>
                        <w:rPr>
                          <w:rFonts w:ascii="Courier New" w:hAnsi="Courier New" w:cs="Courier New"/>
                          <w:sz w:val="16"/>
                        </w:rPr>
                      </w:pPr>
                    </w:p>
                    <w:p w14:paraId="6484D866" w14:textId="77777777" w:rsidR="002119AD" w:rsidRPr="005653FB" w:rsidRDefault="002119AD"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77777777" w:rsidR="00CB5938" w:rsidRPr="00B46959" w:rsidRDefault="00CB5938" w:rsidP="00D25444">
      <w:pPr>
        <w:jc w:val="both"/>
        <w:rPr>
          <w:sz w:val="16"/>
          <w:lang w:eastAsia="ja-JP"/>
        </w:rPr>
      </w:pPr>
      <w:bookmarkStart w:id="31" w:name="_Toc3889809"/>
      <w:r w:rsidRPr="00B46959">
        <w:rPr>
          <w:sz w:val="16"/>
          <w:lang w:eastAsia="ja-JP"/>
        </w:rPr>
        <w:t xml:space="preserve">Figure </w:t>
      </w:r>
      <w:r w:rsidRPr="00B46959">
        <w:rPr>
          <w:sz w:val="16"/>
          <w:lang w:val="es-ES_tradnl" w:eastAsia="ja-JP"/>
        </w:rPr>
        <w:fldChar w:fldCharType="begin"/>
      </w:r>
      <w:r w:rsidRPr="00B46959">
        <w:rPr>
          <w:sz w:val="16"/>
          <w:lang w:eastAsia="ja-JP"/>
        </w:rPr>
        <w:instrText xml:space="preserve"> SEQ Figure \* ARABIC </w:instrText>
      </w:r>
      <w:r w:rsidRPr="00B46959">
        <w:rPr>
          <w:sz w:val="16"/>
          <w:lang w:val="es-ES_tradnl" w:eastAsia="ja-JP"/>
        </w:rPr>
        <w:fldChar w:fldCharType="separate"/>
      </w:r>
      <w:r w:rsidRPr="00B46959">
        <w:rPr>
          <w:sz w:val="16"/>
          <w:lang w:eastAsia="ja-JP"/>
        </w:rPr>
        <w:t>6</w:t>
      </w:r>
      <w:r w:rsidRPr="00B46959">
        <w:rPr>
          <w:sz w:val="16"/>
          <w:lang w:eastAsia="ja-JP"/>
        </w:rPr>
        <w:fldChar w:fldCharType="end"/>
      </w:r>
      <w:r w:rsidRPr="00B46959">
        <w:rPr>
          <w:sz w:val="16"/>
          <w:lang w:eastAsia="ja-JP"/>
        </w:rPr>
        <w:t>. Output for Goroutines code snippet.</w:t>
      </w:r>
      <w:bookmarkEnd w:id="31"/>
    </w:p>
    <w:p w14:paraId="1575CDD1" w14:textId="6700E151" w:rsidR="00CB5938" w:rsidRDefault="00CB5938" w:rsidP="00E84838">
      <w:pPr>
        <w:ind w:left="202"/>
        <w:jc w:val="both"/>
        <w:rPr>
          <w:lang w:eastAsia="ja-JP"/>
        </w:rPr>
      </w:pPr>
    </w:p>
    <w:p w14:paraId="6C7C5047" w14:textId="2BD81903" w:rsidR="006F7B15" w:rsidRDefault="00CB5938" w:rsidP="00CB5938">
      <w:pPr>
        <w:ind w:firstLine="202"/>
        <w:jc w:val="both"/>
        <w:rPr>
          <w:lang w:eastAsia="ja-JP"/>
        </w:rPr>
      </w:pPr>
      <w:r w:rsidRPr="00CB5938">
        <w:rPr>
          <w:lang w:eastAsia="ja-JP"/>
        </w:rPr>
        <w:t>Notice the interleaving between the prints of “hello” and “world”. This interleaving reflects the goroutines being run concurrently.</w:t>
      </w:r>
    </w:p>
    <w:p w14:paraId="1C445CE9" w14:textId="05AD21CD" w:rsidR="00CB5938" w:rsidRDefault="00CB5938" w:rsidP="00CB5938">
      <w:pPr>
        <w:ind w:firstLine="202"/>
        <w:jc w:val="both"/>
        <w:rPr>
          <w:lang w:eastAsia="ja-JP"/>
        </w:rPr>
      </w:pPr>
    </w:p>
    <w:p w14:paraId="29DC3A30" w14:textId="77777777" w:rsidR="00CB5938" w:rsidRPr="00CB5938" w:rsidRDefault="00CB5938" w:rsidP="00CB5938">
      <w:pPr>
        <w:pStyle w:val="Heading3"/>
        <w:rPr>
          <w:lang w:eastAsia="ja-JP"/>
        </w:rPr>
      </w:pPr>
      <w:bookmarkStart w:id="32" w:name="_Toc3892315"/>
      <w:r w:rsidRPr="00CB5938">
        <w:rPr>
          <w:lang w:eastAsia="ja-JP"/>
        </w:rPr>
        <w:t>Channels</w:t>
      </w:r>
      <w:bookmarkEnd w:id="32"/>
    </w:p>
    <w:p w14:paraId="00B1126B" w14:textId="454D8D20" w:rsidR="00CB5938" w:rsidRPr="00CB5938" w:rsidRDefault="00CB5938" w:rsidP="00CB5938">
      <w:pPr>
        <w:ind w:firstLine="202"/>
        <w:jc w:val="both"/>
        <w:rPr>
          <w:lang w:eastAsia="ja-JP"/>
        </w:rPr>
      </w:pPr>
      <w:r w:rsidRPr="00CB5938">
        <w:rPr>
          <w:lang w:eastAsia="ja-JP"/>
        </w:rPr>
        <w:t xml:space="preserve">Goroutines communicate using channels </w:t>
      </w:r>
      <w:r w:rsidRPr="00CB5938">
        <w:rPr>
          <w:lang w:eastAsia="ja-JP"/>
        </w:rPr>
        <w:fldChar w:fldCharType="begin" w:fldLock="1"/>
      </w:r>
      <w:r w:rsidR="00244844">
        <w:rPr>
          <w:lang w:eastAsia="ja-JP"/>
        </w:rPr>
        <w:instrText>ADDIN CSL_CITATION {"citationItems":[{"id":"ITEM-1","itemData":{"URL":"https://tour.golang.org/concurrency/2","id":"ITEM-1","issued":{"date-parts":[["0"]]},"title":"A Tour of Go - Channels","type":"webpage"},"uris":["http://www.mendeley.com/documents/?uuid=e975b1fb-fcd0-42ab-ba74-d5d5e9bd6446"]}],"mendeley":{"formattedCitation":"[16]","plainTextFormattedCitation":"[16]","previouslyFormattedCitation":"[16]"},"properties":{"noteIndex":0},"schema":"https://github.com/citation-style-language/schema/raw/master/csl-citation.json"}</w:instrText>
      </w:r>
      <w:r w:rsidRPr="00CB5938">
        <w:rPr>
          <w:lang w:eastAsia="ja-JP"/>
        </w:rPr>
        <w:fldChar w:fldCharType="separate"/>
      </w:r>
      <w:r w:rsidR="008F0D33" w:rsidRPr="008F0D33">
        <w:rPr>
          <w:noProof/>
          <w:lang w:eastAsia="ja-JP"/>
        </w:rPr>
        <w:t>[16]</w:t>
      </w:r>
      <w:r w:rsidRPr="00CB5938">
        <w:rPr>
          <w:lang w:eastAsia="ja-JP"/>
        </w:rPr>
        <w:fldChar w:fldCharType="end"/>
      </w:r>
      <w:r w:rsidRPr="00CB5938">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4A36D69F" w14:textId="77777777" w:rsidR="00CB5938" w:rsidRPr="00E60194" w:rsidRDefault="00CB5938" w:rsidP="00CB5938">
      <w:pPr>
        <w:pStyle w:val="Heading4"/>
      </w:pPr>
      <w:r w:rsidRPr="00E60194">
        <w:t>Code Example of Channels</w:t>
      </w:r>
    </w:p>
    <w:p w14:paraId="34D47737" w14:textId="0BCBD0EB" w:rsidR="00CB5938" w:rsidRDefault="00CB5938" w:rsidP="00CB5938">
      <w:pPr>
        <w:rPr>
          <w:rFonts w:ascii="Courier New" w:hAnsi="Courier New" w:cs="Courier New"/>
          <w:lang w:eastAsia="ja-JP"/>
        </w:rPr>
      </w:pPr>
      <w:r w:rsidRPr="00E60194">
        <w:rPr>
          <w:lang w:eastAsia="ja-JP"/>
        </w:rPr>
        <w:t xml:space="preserve">Channels send and receive values with the channel operator: </w:t>
      </w:r>
      <w:r w:rsidRPr="00E60194">
        <w:rPr>
          <w:rFonts w:ascii="Courier New" w:hAnsi="Courier New" w:cs="Courier New"/>
          <w:lang w:eastAsia="ja-JP"/>
        </w:rPr>
        <w:t>&lt;</w:t>
      </w:r>
      <w:proofErr w:type="gramStart"/>
      <w:r w:rsidRPr="00E60194">
        <w:rPr>
          <w:rFonts w:ascii="Courier New" w:hAnsi="Courier New" w:cs="Courier New"/>
          <w:lang w:eastAsia="ja-JP"/>
        </w:rPr>
        <w:t>-</w:t>
      </w:r>
      <w:r w:rsidR="009F32B7">
        <w:rPr>
          <w:rFonts w:ascii="Courier New" w:hAnsi="Courier New" w:cs="Courier New"/>
          <w:lang w:eastAsia="ja-JP"/>
        </w:rPr>
        <w:t xml:space="preserve"> .</w:t>
      </w:r>
      <w:proofErr w:type="gramEnd"/>
    </w:p>
    <w:p w14:paraId="09765AFB" w14:textId="1C8D11F2" w:rsidR="003B60DD" w:rsidRDefault="003B60DD" w:rsidP="00CB5938">
      <w:pPr>
        <w:rPr>
          <w:rFonts w:ascii="Courier New" w:hAnsi="Courier New" w:cs="Courier New"/>
          <w:lang w:eastAsia="ja-JP"/>
        </w:rPr>
      </w:pPr>
    </w:p>
    <w:p w14:paraId="11156187" w14:textId="77777777" w:rsidR="00C8166B" w:rsidRDefault="003B60DD" w:rsidP="003978A7">
      <w:pPr>
        <w:rPr>
          <w:sz w:val="16"/>
          <w:lang w:eastAsia="ja-JP"/>
        </w:rPr>
      </w:pPr>
      <w:r w:rsidRPr="00E60194">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2119AD" w:rsidRPr="005653FB" w:rsidRDefault="002119AD" w:rsidP="003B60DD">
                            <w:pPr>
                              <w:rPr>
                                <w:rFonts w:ascii="Courier New" w:hAnsi="Courier New" w:cs="Courier New"/>
                                <w:sz w:val="16"/>
                              </w:rPr>
                            </w:pPr>
                          </w:p>
                          <w:p w14:paraId="317D4244"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2119AD" w:rsidRPr="005653FB" w:rsidRDefault="002119AD" w:rsidP="003B60DD">
                            <w:pPr>
                              <w:rPr>
                                <w:rFonts w:ascii="Courier New" w:hAnsi="Courier New" w:cs="Courier New"/>
                                <w:sz w:val="16"/>
                              </w:rPr>
                            </w:pPr>
                          </w:p>
                          <w:p w14:paraId="616CD443"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2119AD" w:rsidRPr="005653FB" w:rsidRDefault="002119AD" w:rsidP="003B60DD">
                      <w:pPr>
                        <w:rPr>
                          <w:rFonts w:ascii="Courier New" w:hAnsi="Courier New" w:cs="Courier New"/>
                          <w:sz w:val="16"/>
                        </w:rPr>
                      </w:pPr>
                    </w:p>
                    <w:p w14:paraId="317D4244"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2119AD" w:rsidRPr="005653FB" w:rsidRDefault="002119AD" w:rsidP="003B60DD">
                      <w:pPr>
                        <w:rPr>
                          <w:rFonts w:ascii="Courier New" w:hAnsi="Courier New" w:cs="Courier New"/>
                          <w:sz w:val="16"/>
                        </w:rPr>
                      </w:pPr>
                    </w:p>
                    <w:p w14:paraId="616CD443"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2119AD" w:rsidRPr="005653FB" w:rsidRDefault="002119AD"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3" w:name="_Toc3889810"/>
    </w:p>
    <w:p w14:paraId="4964C2B8" w14:textId="61A4F9F0" w:rsidR="003B60DD" w:rsidRPr="003978A7" w:rsidRDefault="003B60DD" w:rsidP="003978A7">
      <w:pPr>
        <w:rPr>
          <w:lang w:eastAsia="ja-JP"/>
        </w:rPr>
      </w:pPr>
      <w:r w:rsidRPr="003978A7">
        <w:rPr>
          <w:sz w:val="16"/>
          <w:lang w:eastAsia="ja-JP"/>
        </w:rPr>
        <w:t xml:space="preserve">Figure </w:t>
      </w:r>
      <w:r w:rsidRPr="003978A7">
        <w:rPr>
          <w:sz w:val="16"/>
          <w:lang w:val="es-ES_tradnl" w:eastAsia="ja-JP"/>
        </w:rPr>
        <w:fldChar w:fldCharType="begin"/>
      </w:r>
      <w:r w:rsidRPr="003978A7">
        <w:rPr>
          <w:sz w:val="16"/>
          <w:lang w:eastAsia="ja-JP"/>
        </w:rPr>
        <w:instrText xml:space="preserve"> SEQ Figure \* ARABIC </w:instrText>
      </w:r>
      <w:r w:rsidRPr="003978A7">
        <w:rPr>
          <w:sz w:val="16"/>
          <w:lang w:val="es-ES_tradnl" w:eastAsia="ja-JP"/>
        </w:rPr>
        <w:fldChar w:fldCharType="separate"/>
      </w:r>
      <w:r w:rsidRPr="003978A7">
        <w:rPr>
          <w:sz w:val="16"/>
          <w:lang w:eastAsia="ja-JP"/>
        </w:rPr>
        <w:t>7</w:t>
      </w:r>
      <w:r w:rsidRPr="003978A7">
        <w:rPr>
          <w:sz w:val="16"/>
          <w:lang w:eastAsia="ja-JP"/>
        </w:rPr>
        <w:fldChar w:fldCharType="end"/>
      </w:r>
      <w:r w:rsidRPr="003978A7">
        <w:rPr>
          <w:sz w:val="16"/>
          <w:lang w:eastAsia="ja-JP"/>
        </w:rPr>
        <w:t>. How Go Channels work.</w:t>
      </w:r>
      <w:bookmarkEnd w:id="33"/>
    </w:p>
    <w:p w14:paraId="24C9A49D" w14:textId="66BCEC2E" w:rsidR="003B60DD" w:rsidRDefault="003B60DD" w:rsidP="003B60DD">
      <w:pPr>
        <w:jc w:val="both"/>
        <w:rPr>
          <w:lang w:eastAsia="ja-JP"/>
        </w:rPr>
      </w:pPr>
    </w:p>
    <w:p w14:paraId="402CDFE7" w14:textId="1FA382D8" w:rsidR="003B60DD" w:rsidRDefault="003B60DD" w:rsidP="003B60DD">
      <w:pPr>
        <w:ind w:firstLine="202"/>
        <w:jc w:val="both"/>
        <w:rPr>
          <w:lang w:eastAsia="ja-JP"/>
        </w:rPr>
      </w:pPr>
      <w:r w:rsidRPr="003B60DD">
        <w:rPr>
          <w:lang w:eastAsia="ja-JP"/>
        </w:rPr>
        <w:t xml:space="preserve">The following example sums the numbers in a slice. It distributes the work between two goroutines and provides data </w:t>
      </w:r>
      <w:r w:rsidRPr="003B60DD">
        <w:rPr>
          <w:lang w:eastAsia="ja-JP"/>
        </w:rPr>
        <w:lastRenderedPageBreak/>
        <w:t>parallelism. Once both goroutines have completed their computation, it calculates the final result.</w:t>
      </w:r>
    </w:p>
    <w:p w14:paraId="5EDF5CBA" w14:textId="39F5379E" w:rsidR="003B60DD" w:rsidRDefault="003B60DD" w:rsidP="003B60DD">
      <w:pPr>
        <w:ind w:firstLine="202"/>
        <w:jc w:val="both"/>
        <w:rPr>
          <w:lang w:eastAsia="ja-JP"/>
        </w:rPr>
      </w:pPr>
    </w:p>
    <w:p w14:paraId="0F637F65" w14:textId="6E2250B4" w:rsidR="003B60DD" w:rsidRPr="003B60DD" w:rsidRDefault="003B60DD" w:rsidP="00A60953">
      <w:pPr>
        <w:jc w:val="both"/>
        <w:rPr>
          <w:lang w:eastAsia="ja-JP"/>
        </w:rPr>
      </w:pPr>
      <w:r w:rsidRPr="00E60194">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2119AD" w:rsidRPr="005653FB" w:rsidRDefault="002119AD" w:rsidP="003B60DD">
                            <w:pPr>
                              <w:contextualSpacing/>
                              <w:rPr>
                                <w:rFonts w:ascii="Courier New" w:hAnsi="Courier New" w:cs="Courier New"/>
                                <w:sz w:val="16"/>
                              </w:rPr>
                            </w:pPr>
                          </w:p>
                          <w:p w14:paraId="17D1872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import "</w:t>
                            </w:r>
                            <w:r w:rsidRPr="005653FB">
                              <w:rPr>
                                <w:rFonts w:ascii="Courier New" w:hAnsi="Courier New" w:cs="Courier New"/>
                                <w:sz w:val="16"/>
                              </w:rPr>
                              <w:t>fmt"</w:t>
                            </w:r>
                          </w:p>
                          <w:p w14:paraId="5C3B1559" w14:textId="77777777" w:rsidR="002119AD" w:rsidRPr="005653FB" w:rsidRDefault="002119AD" w:rsidP="003B60DD">
                            <w:pPr>
                              <w:contextualSpacing/>
                              <w:rPr>
                                <w:rFonts w:ascii="Courier New" w:hAnsi="Courier New" w:cs="Courier New"/>
                                <w:sz w:val="16"/>
                              </w:rPr>
                            </w:pPr>
                          </w:p>
                          <w:p w14:paraId="61AECEEC"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 xml:space="preserve">func </w:t>
                            </w:r>
                            <w:r w:rsidRPr="005653FB">
                              <w:rPr>
                                <w:rFonts w:ascii="Courier New" w:hAnsi="Courier New" w:cs="Courier New"/>
                                <w:sz w:val="16"/>
                              </w:rPr>
                              <w:t>sum(s []int, c chan int) {</w:t>
                            </w:r>
                          </w:p>
                          <w:p w14:paraId="0A451A8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2119AD" w:rsidRPr="005653FB" w:rsidRDefault="002119AD" w:rsidP="003B60DD">
                            <w:pPr>
                              <w:contextualSpacing/>
                              <w:rPr>
                                <w:rFonts w:ascii="Courier New" w:hAnsi="Courier New" w:cs="Courier New"/>
                                <w:sz w:val="16"/>
                              </w:rPr>
                            </w:pPr>
                          </w:p>
                          <w:p w14:paraId="0EE2832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2119AD" w:rsidRPr="005653FB" w:rsidRDefault="002119AD" w:rsidP="003B60DD">
                            <w:pPr>
                              <w:contextualSpacing/>
                              <w:rPr>
                                <w:rFonts w:ascii="Courier New" w:hAnsi="Courier New" w:cs="Courier New"/>
                                <w:sz w:val="16"/>
                              </w:rPr>
                            </w:pPr>
                          </w:p>
                          <w:p w14:paraId="40D38B31"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2119AD" w:rsidRPr="005653FB" w:rsidRDefault="002119AD" w:rsidP="003B60DD">
                            <w:pPr>
                              <w:contextualSpacing/>
                              <w:rPr>
                                <w:rFonts w:ascii="Courier New" w:hAnsi="Courier New" w:cs="Courier New"/>
                                <w:sz w:val="16"/>
                              </w:rPr>
                            </w:pPr>
                          </w:p>
                          <w:p w14:paraId="2C78CE1C" w14:textId="77777777" w:rsidR="002119AD" w:rsidRPr="005653FB" w:rsidRDefault="002119AD"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2119AD" w:rsidRPr="005653FB" w:rsidRDefault="002119AD" w:rsidP="003B60DD">
                      <w:pPr>
                        <w:contextualSpacing/>
                        <w:rPr>
                          <w:rFonts w:ascii="Courier New" w:hAnsi="Courier New" w:cs="Courier New"/>
                          <w:sz w:val="16"/>
                        </w:rPr>
                      </w:pPr>
                    </w:p>
                    <w:p w14:paraId="17D1872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import "</w:t>
                      </w:r>
                      <w:r w:rsidRPr="005653FB">
                        <w:rPr>
                          <w:rFonts w:ascii="Courier New" w:hAnsi="Courier New" w:cs="Courier New"/>
                          <w:sz w:val="16"/>
                        </w:rPr>
                        <w:t>fmt"</w:t>
                      </w:r>
                    </w:p>
                    <w:p w14:paraId="5C3B1559" w14:textId="77777777" w:rsidR="002119AD" w:rsidRPr="005653FB" w:rsidRDefault="002119AD" w:rsidP="003B60DD">
                      <w:pPr>
                        <w:contextualSpacing/>
                        <w:rPr>
                          <w:rFonts w:ascii="Courier New" w:hAnsi="Courier New" w:cs="Courier New"/>
                          <w:sz w:val="16"/>
                        </w:rPr>
                      </w:pPr>
                    </w:p>
                    <w:p w14:paraId="61AECEEC"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 xml:space="preserve">func </w:t>
                      </w:r>
                      <w:r w:rsidRPr="005653FB">
                        <w:rPr>
                          <w:rFonts w:ascii="Courier New" w:hAnsi="Courier New" w:cs="Courier New"/>
                          <w:sz w:val="16"/>
                        </w:rPr>
                        <w:t>sum(s []int, c chan int) {</w:t>
                      </w:r>
                    </w:p>
                    <w:p w14:paraId="0A451A8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2119AD" w:rsidRPr="005653FB" w:rsidRDefault="002119AD" w:rsidP="003B60DD">
                      <w:pPr>
                        <w:contextualSpacing/>
                        <w:rPr>
                          <w:rFonts w:ascii="Courier New" w:hAnsi="Courier New" w:cs="Courier New"/>
                          <w:sz w:val="16"/>
                        </w:rPr>
                      </w:pPr>
                    </w:p>
                    <w:p w14:paraId="0EE2832A"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2119AD" w:rsidRPr="005653FB" w:rsidRDefault="002119AD" w:rsidP="003B60DD">
                      <w:pPr>
                        <w:contextualSpacing/>
                        <w:rPr>
                          <w:rFonts w:ascii="Courier New" w:hAnsi="Courier New" w:cs="Courier New"/>
                          <w:sz w:val="16"/>
                        </w:rPr>
                      </w:pPr>
                    </w:p>
                    <w:p w14:paraId="40D38B31"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2119AD" w:rsidRPr="005653FB" w:rsidRDefault="002119AD" w:rsidP="003B60DD">
                      <w:pPr>
                        <w:contextualSpacing/>
                        <w:rPr>
                          <w:rFonts w:ascii="Courier New" w:hAnsi="Courier New" w:cs="Courier New"/>
                          <w:sz w:val="16"/>
                        </w:rPr>
                      </w:pPr>
                    </w:p>
                    <w:p w14:paraId="2C78CE1C" w14:textId="77777777" w:rsidR="002119AD" w:rsidRPr="005653FB" w:rsidRDefault="002119AD"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2119AD" w:rsidRPr="005653FB" w:rsidRDefault="002119AD"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77777777" w:rsidR="00E4639B" w:rsidRPr="003978A7" w:rsidRDefault="00E4639B" w:rsidP="00E4639B">
      <w:pPr>
        <w:jc w:val="both"/>
        <w:rPr>
          <w:sz w:val="16"/>
          <w:lang w:eastAsia="ja-JP"/>
        </w:rPr>
      </w:pPr>
      <w:bookmarkStart w:id="34" w:name="_Toc3889811"/>
      <w:r w:rsidRPr="003978A7">
        <w:rPr>
          <w:sz w:val="16"/>
          <w:lang w:eastAsia="ja-JP"/>
        </w:rPr>
        <w:t xml:space="preserve">Figure </w:t>
      </w:r>
      <w:r w:rsidRPr="003978A7">
        <w:rPr>
          <w:sz w:val="16"/>
          <w:lang w:val="es-ES_tradnl" w:eastAsia="ja-JP"/>
        </w:rPr>
        <w:fldChar w:fldCharType="begin"/>
      </w:r>
      <w:r w:rsidRPr="003978A7">
        <w:rPr>
          <w:sz w:val="16"/>
          <w:lang w:eastAsia="ja-JP"/>
        </w:rPr>
        <w:instrText xml:space="preserve"> SEQ Figure \* ARABIC </w:instrText>
      </w:r>
      <w:r w:rsidRPr="003978A7">
        <w:rPr>
          <w:sz w:val="16"/>
          <w:lang w:val="es-ES_tradnl" w:eastAsia="ja-JP"/>
        </w:rPr>
        <w:fldChar w:fldCharType="separate"/>
      </w:r>
      <w:r w:rsidRPr="003978A7">
        <w:rPr>
          <w:sz w:val="16"/>
          <w:lang w:eastAsia="ja-JP"/>
        </w:rPr>
        <w:t>8</w:t>
      </w:r>
      <w:r w:rsidRPr="003978A7">
        <w:rPr>
          <w:sz w:val="16"/>
          <w:lang w:eastAsia="ja-JP"/>
        </w:rPr>
        <w:fldChar w:fldCharType="end"/>
      </w:r>
      <w:r w:rsidRPr="003978A7">
        <w:rPr>
          <w:sz w:val="16"/>
          <w:lang w:eastAsia="ja-JP"/>
        </w:rPr>
        <w:t>. Code snippet for Go Channels.</w:t>
      </w:r>
      <w:bookmarkEnd w:id="34"/>
    </w:p>
    <w:p w14:paraId="7E71AF32" w14:textId="77777777" w:rsidR="003978A7" w:rsidRDefault="003978A7" w:rsidP="00E4639B">
      <w:pPr>
        <w:jc w:val="both"/>
        <w:rPr>
          <w:lang w:eastAsia="ja-JP"/>
        </w:rPr>
      </w:pPr>
    </w:p>
    <w:p w14:paraId="264D5BAA" w14:textId="51A9E98D" w:rsidR="00E4639B" w:rsidRPr="00E4639B" w:rsidRDefault="00E4639B" w:rsidP="00E4639B">
      <w:pPr>
        <w:jc w:val="both"/>
        <w:rPr>
          <w:lang w:eastAsia="ja-JP"/>
        </w:rPr>
      </w:pPr>
      <w:r w:rsidRPr="00E4639B">
        <w:rPr>
          <w:lang w:eastAsia="ja-JP"/>
        </w:rPr>
        <w:t>The previous code snippet produces the following output:</w:t>
      </w:r>
    </w:p>
    <w:p w14:paraId="75BD0AD0" w14:textId="77777777" w:rsidR="00FD6562" w:rsidRDefault="00FD6562" w:rsidP="00E4639B">
      <w:pPr>
        <w:jc w:val="both"/>
        <w:rPr>
          <w:lang w:eastAsia="ja-JP"/>
        </w:rPr>
      </w:pPr>
    </w:p>
    <w:p w14:paraId="7A252F34" w14:textId="40862819" w:rsidR="00A60953" w:rsidRDefault="00E4639B" w:rsidP="00E4639B">
      <w:pPr>
        <w:jc w:val="both"/>
        <w:rPr>
          <w:lang w:val="es-ES_tradnl" w:eastAsia="ja-JP"/>
        </w:rPr>
      </w:pPr>
      <w:r w:rsidRPr="00E4639B">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2119AD" w:rsidRPr="005653FB" w:rsidRDefault="002119AD"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2119AD" w:rsidRPr="005653FB" w:rsidRDefault="002119AD" w:rsidP="00E4639B">
                            <w:pPr>
                              <w:contextualSpacing/>
                              <w:rPr>
                                <w:rFonts w:ascii="Courier New" w:hAnsi="Courier New" w:cs="Courier New"/>
                                <w:sz w:val="16"/>
                              </w:rPr>
                            </w:pPr>
                          </w:p>
                          <w:p w14:paraId="61A8DDAF" w14:textId="77777777" w:rsidR="002119AD" w:rsidRPr="005653FB" w:rsidRDefault="002119AD"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2119AD" w:rsidRPr="005653FB" w:rsidRDefault="002119AD"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2119AD" w:rsidRPr="005653FB" w:rsidRDefault="002119AD" w:rsidP="00E4639B">
                      <w:pPr>
                        <w:contextualSpacing/>
                        <w:rPr>
                          <w:rFonts w:ascii="Courier New" w:hAnsi="Courier New" w:cs="Courier New"/>
                          <w:sz w:val="16"/>
                        </w:rPr>
                      </w:pPr>
                    </w:p>
                    <w:p w14:paraId="61A8DDAF" w14:textId="77777777" w:rsidR="002119AD" w:rsidRPr="005653FB" w:rsidRDefault="002119AD"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35" w:name="_Toc3889812"/>
    </w:p>
    <w:p w14:paraId="3C223B32" w14:textId="0F5CE761" w:rsidR="00E4639B" w:rsidRPr="00C8166B" w:rsidRDefault="00E4639B" w:rsidP="00E4639B">
      <w:pPr>
        <w:jc w:val="both"/>
        <w:rPr>
          <w:lang w:eastAsia="ja-JP"/>
        </w:rPr>
      </w:pPr>
      <w:r w:rsidRPr="003978A7">
        <w:rPr>
          <w:sz w:val="16"/>
          <w:lang w:eastAsia="ja-JP"/>
        </w:rPr>
        <w:t xml:space="preserve">Figure </w:t>
      </w:r>
      <w:r w:rsidRPr="003978A7">
        <w:rPr>
          <w:sz w:val="16"/>
          <w:lang w:val="es-ES_tradnl" w:eastAsia="ja-JP"/>
        </w:rPr>
        <w:fldChar w:fldCharType="begin"/>
      </w:r>
      <w:r w:rsidRPr="003978A7">
        <w:rPr>
          <w:sz w:val="16"/>
          <w:lang w:eastAsia="ja-JP"/>
        </w:rPr>
        <w:instrText xml:space="preserve"> SEQ Figure \* ARABIC </w:instrText>
      </w:r>
      <w:r w:rsidRPr="003978A7">
        <w:rPr>
          <w:sz w:val="16"/>
          <w:lang w:val="es-ES_tradnl" w:eastAsia="ja-JP"/>
        </w:rPr>
        <w:fldChar w:fldCharType="separate"/>
      </w:r>
      <w:r w:rsidRPr="003978A7">
        <w:rPr>
          <w:sz w:val="16"/>
          <w:lang w:eastAsia="ja-JP"/>
        </w:rPr>
        <w:t>9</w:t>
      </w:r>
      <w:r w:rsidRPr="003978A7">
        <w:rPr>
          <w:sz w:val="16"/>
          <w:lang w:eastAsia="ja-JP"/>
        </w:rPr>
        <w:fldChar w:fldCharType="end"/>
      </w:r>
      <w:r w:rsidRPr="003978A7">
        <w:rPr>
          <w:sz w:val="16"/>
          <w:lang w:eastAsia="ja-JP"/>
        </w:rPr>
        <w:t>. Output for Go Channels code snippet.</w:t>
      </w:r>
      <w:bookmarkEnd w:id="35"/>
    </w:p>
    <w:p w14:paraId="78BD960C" w14:textId="315E79AD" w:rsidR="003B60DD" w:rsidRDefault="003B60DD" w:rsidP="003B60DD">
      <w:pPr>
        <w:jc w:val="both"/>
        <w:rPr>
          <w:lang w:eastAsia="ja-JP"/>
        </w:rPr>
      </w:pPr>
    </w:p>
    <w:p w14:paraId="546BA8E3" w14:textId="3A50E9A7" w:rsidR="004D790B" w:rsidRDefault="004D790B" w:rsidP="004D790B">
      <w:pPr>
        <w:ind w:firstLine="202"/>
        <w:jc w:val="both"/>
        <w:rPr>
          <w:lang w:eastAsia="ja-JP"/>
        </w:rPr>
      </w:pPr>
      <w:r w:rsidRPr="00CB5938">
        <w:rPr>
          <w:lang w:eastAsia="ja-JP"/>
        </w:rPr>
        <w:t xml:space="preserve">In the setting of this thesis, read and write operations have to be performed in an asynchronous manner and </w:t>
      </w:r>
      <w:r w:rsidR="00C046AA">
        <w:rPr>
          <w:lang w:eastAsia="ja-JP"/>
        </w:rPr>
        <w:t>goroutines and channels</w:t>
      </w:r>
      <w:r w:rsidRPr="00CB5938">
        <w:rPr>
          <w:lang w:eastAsia="ja-JP"/>
        </w:rPr>
        <w:t xml:space="preserve"> help to achieve this effectively.</w:t>
      </w:r>
    </w:p>
    <w:p w14:paraId="4D206E81" w14:textId="77777777" w:rsidR="00C046AA" w:rsidRDefault="00C046AA" w:rsidP="004D790B">
      <w:pPr>
        <w:ind w:firstLine="202"/>
        <w:jc w:val="both"/>
        <w:rPr>
          <w:lang w:eastAsia="ja-JP"/>
        </w:rPr>
      </w:pPr>
    </w:p>
    <w:p w14:paraId="106E9EFE" w14:textId="393B8462" w:rsidR="00E4639B" w:rsidRDefault="00E4639B" w:rsidP="00E4639B">
      <w:pPr>
        <w:ind w:firstLine="202"/>
        <w:jc w:val="both"/>
        <w:rPr>
          <w:lang w:eastAsia="ja-JP"/>
        </w:rPr>
      </w:pPr>
      <w:r w:rsidRPr="00E4639B">
        <w:rPr>
          <w:lang w:eastAsia="ja-JP"/>
        </w:rPr>
        <w:t>The implementation of the data structures</w:t>
      </w:r>
      <w:r w:rsidR="00680AC2">
        <w:rPr>
          <w:lang w:eastAsia="ja-JP"/>
        </w:rPr>
        <w:t xml:space="preserve"> for this thesis</w:t>
      </w:r>
      <w:r w:rsidRPr="00E4639B">
        <w:rPr>
          <w:lang w:eastAsia="ja-JP"/>
        </w:rPr>
        <w:t xml:space="preserve"> is made up code with two different purposes: code to handle the communication between peers and code relevant to the data structure.</w:t>
      </w:r>
    </w:p>
    <w:p w14:paraId="3C651DAE" w14:textId="0E306DF6" w:rsidR="00E4639B" w:rsidRDefault="00E4639B" w:rsidP="00E4639B">
      <w:pPr>
        <w:ind w:firstLine="202"/>
        <w:jc w:val="both"/>
        <w:rPr>
          <w:lang w:eastAsia="ja-JP"/>
        </w:rPr>
      </w:pPr>
    </w:p>
    <w:p w14:paraId="540D7439" w14:textId="77777777" w:rsidR="00E4639B" w:rsidRPr="00E4639B" w:rsidRDefault="00E4639B" w:rsidP="00E4639B">
      <w:pPr>
        <w:pStyle w:val="Heading2"/>
        <w:rPr>
          <w:lang w:eastAsia="ja-JP"/>
        </w:rPr>
      </w:pPr>
      <w:bookmarkStart w:id="36" w:name="_Toc3892316"/>
      <w:r w:rsidRPr="00E4639B">
        <w:rPr>
          <w:lang w:eastAsia="ja-JP"/>
        </w:rPr>
        <w:t>Peer-to-Peer Code</w:t>
      </w:r>
      <w:bookmarkEnd w:id="36"/>
    </w:p>
    <w:p w14:paraId="23308507" w14:textId="010DE804" w:rsidR="00E4639B" w:rsidRPr="00E4639B" w:rsidRDefault="00E4639B" w:rsidP="00E4639B">
      <w:pPr>
        <w:ind w:firstLine="202"/>
        <w:jc w:val="both"/>
        <w:rPr>
          <w:lang w:eastAsia="ja-JP"/>
        </w:rPr>
      </w:pPr>
      <w:r w:rsidRPr="00E4639B">
        <w:rPr>
          <w:lang w:eastAsia="ja-JP"/>
        </w:rPr>
        <w:t xml:space="preserve">Code has to allow the nodes in the network communicate with each other without the need for a central server. To do this, a peer-to-peer (p2p) networking stack called noise is used </w:t>
      </w:r>
      <w:r w:rsidRPr="00E4639B">
        <w:rPr>
          <w:lang w:eastAsia="ja-JP"/>
        </w:rPr>
        <w:fldChar w:fldCharType="begin" w:fldLock="1"/>
      </w:r>
      <w:r w:rsidR="00244844">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[17]","plainTextFormattedCitation":"[17]","previouslyFormattedCitation":"[17]"},"properties":{"noteIndex":0},"schema":"https://github.com/citation-style-language/schema/raw/master/csl-citation.json"}</w:instrText>
      </w:r>
      <w:r w:rsidRPr="00E4639B">
        <w:rPr>
          <w:lang w:eastAsia="ja-JP"/>
        </w:rPr>
        <w:fldChar w:fldCharType="separate"/>
      </w:r>
      <w:r w:rsidR="008F0D33" w:rsidRPr="008F0D33">
        <w:rPr>
          <w:noProof/>
          <w:lang w:eastAsia="ja-JP"/>
        </w:rPr>
        <w:t>[17]</w:t>
      </w:r>
      <w:r w:rsidRPr="00E4639B">
        <w:rPr>
          <w:lang w:eastAsia="ja-JP"/>
        </w:rPr>
        <w:fldChar w:fldCharType="end"/>
      </w:r>
      <w:r w:rsidRPr="00E4639B">
        <w:rPr>
          <w:lang w:eastAsia="ja-JP"/>
        </w:rPr>
        <w:t xml:space="preserve">. Noise is an easy-to-use networking stack for developing decentralized applications written in Go and developed by the Perlin Team </w:t>
      </w:r>
      <w:r w:rsidRPr="00E4639B">
        <w:rPr>
          <w:lang w:eastAsia="ja-JP"/>
        </w:rPr>
        <w:fldChar w:fldCharType="begin" w:fldLock="1"/>
      </w:r>
      <w:r w:rsidR="00244844">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[18]","plainTextFormattedCitation":"[18]","previouslyFormattedCitation":"[18]"},"properties":{"noteIndex":0},"schema":"https://github.com/citation-style-language/schema/raw/master/csl-citation.json"}</w:instrText>
      </w:r>
      <w:r w:rsidRPr="00E4639B">
        <w:rPr>
          <w:lang w:eastAsia="ja-JP"/>
        </w:rPr>
        <w:fldChar w:fldCharType="separate"/>
      </w:r>
      <w:r w:rsidR="008F0D33" w:rsidRPr="008F0D33">
        <w:rPr>
          <w:noProof/>
          <w:lang w:eastAsia="ja-JP"/>
        </w:rPr>
        <w:t>[18]</w:t>
      </w:r>
      <w:r w:rsidRPr="00E4639B">
        <w:rPr>
          <w:lang w:eastAsia="ja-JP"/>
        </w:rPr>
        <w:fldChar w:fldCharType="end"/>
      </w:r>
      <w:r w:rsidRPr="00E4639B">
        <w:rPr>
          <w:lang w:eastAsia="ja-JP"/>
        </w:rPr>
        <w:t>.</w:t>
      </w:r>
    </w:p>
    <w:p w14:paraId="176C1A9D" w14:textId="5AD01101" w:rsidR="00E4639B" w:rsidRDefault="00E4639B" w:rsidP="00E4639B">
      <w:pPr>
        <w:ind w:firstLine="202"/>
        <w:jc w:val="both"/>
        <w:rPr>
          <w:lang w:eastAsia="ja-JP"/>
        </w:rPr>
      </w:pPr>
      <w:r w:rsidRPr="00E4639B">
        <w:rPr>
          <w:lang w:eastAsia="ja-JP"/>
        </w:rPr>
        <w:t>When a node runs the Go program it acts as a peer to which other nodes can connect</w:t>
      </w:r>
      <w:r w:rsidR="002044CF">
        <w:rPr>
          <w:lang w:eastAsia="ja-JP"/>
        </w:rPr>
        <w:t>, and n</w:t>
      </w:r>
      <w:r w:rsidR="00783E08">
        <w:rPr>
          <w:lang w:eastAsia="ja-JP"/>
        </w:rPr>
        <w:t>odes</w:t>
      </w:r>
      <w:r w:rsidRPr="00E4639B">
        <w:rPr>
          <w:lang w:eastAsia="ja-JP"/>
        </w:rPr>
        <w:t xml:space="preserve"> can connect and disconnect from the network without causing a disruption to the communication. Noise allows nodes to broadcast messages over their network of peers.</w:t>
      </w:r>
    </w:p>
    <w:p w14:paraId="389C6F2A" w14:textId="1647B8C1" w:rsidR="00E4639B" w:rsidRDefault="00E4639B" w:rsidP="00E4639B">
      <w:pPr>
        <w:ind w:firstLine="202"/>
        <w:jc w:val="both"/>
        <w:rPr>
          <w:lang w:eastAsia="ja-JP"/>
        </w:rPr>
      </w:pPr>
    </w:p>
    <w:p w14:paraId="588793B0" w14:textId="435CAA1B" w:rsidR="006832DA" w:rsidRDefault="006832DA" w:rsidP="006832DA">
      <w:pPr>
        <w:pStyle w:val="Heading2"/>
        <w:rPr>
          <w:lang w:eastAsia="ja-JP"/>
        </w:rPr>
      </w:pPr>
      <w:r>
        <w:rPr>
          <w:lang w:eastAsia="ja-JP"/>
        </w:rPr>
        <w:t>Data Structure Code</w:t>
      </w:r>
    </w:p>
    <w:p w14:paraId="54F698A9" w14:textId="732B8819" w:rsidR="00626FDD" w:rsidRPr="00626FDD" w:rsidRDefault="00791928" w:rsidP="00CB07DB">
      <w:pPr>
        <w:ind w:firstLine="202"/>
        <w:jc w:val="both"/>
        <w:rPr>
          <w:lang w:eastAsia="ja-JP"/>
        </w:rPr>
      </w:pPr>
      <w:r>
        <w:rPr>
          <w:lang w:eastAsia="ja-JP"/>
        </w:rPr>
        <w:t>I</w:t>
      </w:r>
      <w:r w:rsidR="00CB07DB">
        <w:rPr>
          <w:lang w:eastAsia="ja-JP"/>
        </w:rPr>
        <w:t>n order to enable a comparison,</w:t>
      </w:r>
      <w:r>
        <w:rPr>
          <w:lang w:eastAsia="ja-JP"/>
        </w:rPr>
        <w:t xml:space="preserve"> the data structures implemented in this thesis are comprised of items which </w:t>
      </w:r>
      <w:r w:rsidR="00D16471">
        <w:rPr>
          <w:lang w:eastAsia="ja-JP"/>
        </w:rPr>
        <w:t>record</w:t>
      </w:r>
      <w:r w:rsidR="00CB07DB">
        <w:rPr>
          <w:lang w:eastAsia="ja-JP"/>
        </w:rPr>
        <w:t xml:space="preserve"> </w:t>
      </w:r>
      <w:r w:rsidR="00C0160A">
        <w:rPr>
          <w:lang w:eastAsia="ja-JP"/>
        </w:rPr>
        <w:t>one</w:t>
      </w:r>
      <w:r w:rsidR="00CB07DB">
        <w:rPr>
          <w:lang w:eastAsia="ja-JP"/>
        </w:rPr>
        <w:t xml:space="preserve"> transaction</w:t>
      </w:r>
      <w:r w:rsidR="00C0160A">
        <w:rPr>
          <w:lang w:eastAsia="ja-JP"/>
        </w:rPr>
        <w:t xml:space="preserve"> each</w:t>
      </w:r>
      <w:r w:rsidR="00CB07DB">
        <w:rPr>
          <w:lang w:eastAsia="ja-JP"/>
        </w:rPr>
        <w:t xml:space="preserve">. This marks a clear difference from the way the Bitcoin blockchain is implemented since the blocks in </w:t>
      </w:r>
      <w:r w:rsidR="00C0160A">
        <w:rPr>
          <w:lang w:eastAsia="ja-JP"/>
        </w:rPr>
        <w:t>that</w:t>
      </w:r>
      <w:r w:rsidR="00CB07DB">
        <w:rPr>
          <w:lang w:eastAsia="ja-JP"/>
        </w:rPr>
        <w:t xml:space="preserve"> system </w:t>
      </w:r>
      <w:r w:rsidR="009D0E04">
        <w:rPr>
          <w:lang w:eastAsia="ja-JP"/>
        </w:rPr>
        <w:t>hold the data for various transactions.</w:t>
      </w:r>
      <w:r w:rsidR="00FE26A6">
        <w:rPr>
          <w:lang w:eastAsia="ja-JP"/>
        </w:rPr>
        <w:t xml:space="preserve"> </w:t>
      </w:r>
      <w:r w:rsidR="00FE26A6">
        <w:rPr>
          <w:lang w:eastAsia="ja-JP"/>
        </w:rPr>
        <w:t xml:space="preserve">The items in the </w:t>
      </w:r>
      <w:r w:rsidR="00EC1878">
        <w:rPr>
          <w:lang w:eastAsia="ja-JP"/>
        </w:rPr>
        <w:t xml:space="preserve">IOTA </w:t>
      </w:r>
      <w:r w:rsidR="00FE26A6">
        <w:rPr>
          <w:lang w:eastAsia="ja-JP"/>
        </w:rPr>
        <w:t xml:space="preserve">tangle and the </w:t>
      </w:r>
      <w:r w:rsidR="00EC1878">
        <w:rPr>
          <w:lang w:eastAsia="ja-JP"/>
        </w:rPr>
        <w:t xml:space="preserve">Nano </w:t>
      </w:r>
      <w:r w:rsidR="00FE26A6">
        <w:rPr>
          <w:lang w:eastAsia="ja-JP"/>
        </w:rPr>
        <w:t xml:space="preserve">block-lattice do have </w:t>
      </w:r>
      <w:r w:rsidR="00CD3C07">
        <w:rPr>
          <w:lang w:eastAsia="ja-JP"/>
        </w:rPr>
        <w:t>a granularity of one transaction.</w:t>
      </w:r>
    </w:p>
    <w:p w14:paraId="114A0A6F" w14:textId="77777777" w:rsidR="006832DA" w:rsidRPr="00E4639B" w:rsidRDefault="006832DA" w:rsidP="00E4639B">
      <w:pPr>
        <w:ind w:firstLine="202"/>
        <w:jc w:val="both"/>
        <w:rPr>
          <w:lang w:eastAsia="ja-JP"/>
        </w:rPr>
      </w:pPr>
    </w:p>
    <w:p w14:paraId="64AAEFA7" w14:textId="77777777" w:rsidR="00E4639B" w:rsidRPr="00E4639B" w:rsidRDefault="00E4639B" w:rsidP="006832DA">
      <w:pPr>
        <w:pStyle w:val="Heading3"/>
        <w:rPr>
          <w:lang w:eastAsia="ja-JP"/>
        </w:rPr>
      </w:pPr>
      <w:bookmarkStart w:id="37" w:name="_Toc3892317"/>
      <w:r w:rsidRPr="00E4639B">
        <w:rPr>
          <w:lang w:eastAsia="ja-JP"/>
        </w:rPr>
        <w:t>Code for the blockchain</w:t>
      </w:r>
      <w:bookmarkEnd w:id="37"/>
    </w:p>
    <w:p w14:paraId="0CB8CE8F" w14:textId="54DB91F6" w:rsidR="00E4639B" w:rsidRPr="00E4639B" w:rsidRDefault="00E4639B" w:rsidP="00E4639B">
      <w:pPr>
        <w:ind w:firstLine="202"/>
        <w:jc w:val="both"/>
        <w:rPr>
          <w:lang w:eastAsia="ja-JP"/>
        </w:rPr>
      </w:pPr>
      <w:r w:rsidRPr="00E4639B">
        <w:rPr>
          <w:lang w:eastAsia="ja-JP"/>
        </w:rPr>
        <w:t xml:space="preserve">The article </w:t>
      </w:r>
      <w:r w:rsidRPr="00E4639B">
        <w:rPr>
          <w:i/>
          <w:lang w:eastAsia="ja-JP"/>
        </w:rPr>
        <w:t xml:space="preserve">“Code a simple P2P blockchain in Go!” </w:t>
      </w:r>
      <w:r w:rsidRPr="00E4639B">
        <w:rPr>
          <w:i/>
          <w:lang w:eastAsia="ja-JP"/>
        </w:rPr>
        <w:fldChar w:fldCharType="begin" w:fldLock="1"/>
      </w:r>
      <w:r w:rsidR="00244844">
        <w:rPr>
          <w:i/>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[19]","plainTextFormattedCitation":"[19]","previouslyFormattedCitation":"[19]"},"properties":{"noteIndex":0},"schema":"https://github.com/citation-style-language/schema/raw/master/csl-citation.json"}</w:instrText>
      </w:r>
      <w:r w:rsidRPr="00E4639B">
        <w:rPr>
          <w:i/>
          <w:lang w:eastAsia="ja-JP"/>
        </w:rPr>
        <w:fldChar w:fldCharType="separate"/>
      </w:r>
      <w:r w:rsidR="008F0D33" w:rsidRPr="008F0D33">
        <w:rPr>
          <w:noProof/>
          <w:lang w:eastAsia="ja-JP"/>
        </w:rPr>
        <w:t>[19]</w:t>
      </w:r>
      <w:r w:rsidRPr="00E4639B">
        <w:rPr>
          <w:lang w:eastAsia="ja-JP"/>
        </w:rPr>
        <w:fldChar w:fldCharType="end"/>
      </w:r>
      <w:r w:rsidRPr="00E4639B">
        <w:rPr>
          <w:lang w:eastAsia="ja-JP"/>
        </w:rPr>
        <w:t xml:space="preserve"> is used as a starting point for the implementation of the blockchain with Go. </w:t>
      </w:r>
    </w:p>
    <w:p w14:paraId="28D90537" w14:textId="1362BE84" w:rsidR="00E4639B" w:rsidRDefault="00E4639B" w:rsidP="00E4639B">
      <w:pPr>
        <w:ind w:firstLine="202"/>
        <w:jc w:val="both"/>
        <w:rPr>
          <w:lang w:eastAsia="ja-JP"/>
        </w:rPr>
      </w:pPr>
      <w:r w:rsidRPr="00E4639B">
        <w:rPr>
          <w:lang w:eastAsia="ja-JP"/>
        </w:rPr>
        <w:t>The blockchain</w:t>
      </w:r>
      <w:r w:rsidR="00560C2B">
        <w:rPr>
          <w:lang w:eastAsia="ja-JP"/>
        </w:rPr>
        <w:t xml:space="preserve"> is a series of blocks</w:t>
      </w:r>
      <w:r w:rsidRPr="00E4639B">
        <w:rPr>
          <w:lang w:eastAsia="ja-JP"/>
        </w:rPr>
        <w:t xml:space="preserve"> which have an index, a timestamp, a hash, and </w:t>
      </w:r>
      <w:r w:rsidR="00BD4B59">
        <w:rPr>
          <w:lang w:eastAsia="ja-JP"/>
        </w:rPr>
        <w:t>the hash of the previous block</w:t>
      </w:r>
      <w:r w:rsidR="00F25AA5">
        <w:rPr>
          <w:lang w:eastAsia="ja-JP"/>
        </w:rPr>
        <w:t>.</w:t>
      </w:r>
    </w:p>
    <w:p w14:paraId="3A20AE52" w14:textId="77777777" w:rsidR="002E3AAA" w:rsidRDefault="002E3AAA" w:rsidP="002E3AAA">
      <w:pPr>
        <w:rPr>
          <w:lang w:eastAsia="ja-JP"/>
        </w:rPr>
      </w:pPr>
    </w:p>
    <w:p w14:paraId="28A9CA7A" w14:textId="5A2AE1AE" w:rsidR="00E4639B" w:rsidRPr="00E4639B" w:rsidRDefault="00E4639B" w:rsidP="002E3AAA">
      <w:pPr>
        <w:rPr>
          <w:lang w:eastAsia="ja-JP"/>
        </w:rPr>
      </w:pPr>
      <w:r w:rsidRPr="00E4639B">
        <w:rPr>
          <w:noProof/>
          <w:lang w:eastAsia="ja-JP"/>
        </w:rPr>
        <w:drawing>
          <wp:inline distT="0" distB="0" distL="0" distR="0" wp14:anchorId="69EC82C6" wp14:editId="1A2A6F8F">
            <wp:extent cx="2848708" cy="223232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880" cy="2243426"/>
                    </a:xfrm>
                    <a:prstGeom prst="rect">
                      <a:avLst/>
                    </a:prstGeom>
                  </pic:spPr>
                </pic:pic>
              </a:graphicData>
            </a:graphic>
          </wp:inline>
        </w:drawing>
      </w:r>
    </w:p>
    <w:p w14:paraId="14C96657" w14:textId="77777777" w:rsidR="00E4639B" w:rsidRPr="002E3AAA" w:rsidRDefault="00E4639B" w:rsidP="002E3AAA">
      <w:pPr>
        <w:jc w:val="both"/>
        <w:rPr>
          <w:sz w:val="16"/>
          <w:lang w:eastAsia="ja-JP"/>
        </w:rPr>
      </w:pPr>
      <w:bookmarkStart w:id="38" w:name="_Toc3889813"/>
      <w:r w:rsidRPr="002E3AAA">
        <w:rPr>
          <w:sz w:val="16"/>
          <w:lang w:eastAsia="ja-JP"/>
        </w:rPr>
        <w:t xml:space="preserve">Figure </w:t>
      </w:r>
      <w:r w:rsidRPr="002E3AAA">
        <w:rPr>
          <w:sz w:val="16"/>
          <w:lang w:eastAsia="ja-JP"/>
        </w:rPr>
        <w:fldChar w:fldCharType="begin"/>
      </w:r>
      <w:r w:rsidRPr="002E3AAA">
        <w:rPr>
          <w:sz w:val="16"/>
          <w:lang w:eastAsia="ja-JP"/>
        </w:rPr>
        <w:instrText xml:space="preserve"> SEQ Figure \* ARABIC </w:instrText>
      </w:r>
      <w:r w:rsidRPr="002E3AAA">
        <w:rPr>
          <w:sz w:val="16"/>
          <w:lang w:eastAsia="ja-JP"/>
        </w:rPr>
        <w:fldChar w:fldCharType="separate"/>
      </w:r>
      <w:r w:rsidRPr="002E3AAA">
        <w:rPr>
          <w:sz w:val="16"/>
          <w:lang w:eastAsia="ja-JP"/>
        </w:rPr>
        <w:t>10</w:t>
      </w:r>
      <w:r w:rsidRPr="002E3AAA">
        <w:rPr>
          <w:sz w:val="16"/>
          <w:lang w:eastAsia="ja-JP"/>
        </w:rPr>
        <w:fldChar w:fldCharType="end"/>
      </w:r>
      <w:r w:rsidRPr="002E3AAA">
        <w:rPr>
          <w:sz w:val="16"/>
          <w:lang w:eastAsia="ja-JP"/>
        </w:rPr>
        <w:t>. Basic code for the blockchain.</w:t>
      </w:r>
      <w:bookmarkEnd w:id="38"/>
    </w:p>
    <w:p w14:paraId="0D67DE0B" w14:textId="77777777" w:rsidR="00E4639B" w:rsidRPr="00E4639B" w:rsidRDefault="00E4639B" w:rsidP="00E4639B">
      <w:pPr>
        <w:ind w:firstLine="202"/>
        <w:jc w:val="both"/>
        <w:rPr>
          <w:lang w:eastAsia="ja-JP"/>
        </w:rPr>
      </w:pPr>
    </w:p>
    <w:p w14:paraId="64BDF594" w14:textId="64B8D20F" w:rsidR="00E4639B" w:rsidRDefault="00E4639B" w:rsidP="00E4639B">
      <w:pPr>
        <w:ind w:firstLine="202"/>
        <w:jc w:val="both"/>
        <w:rPr>
          <w:lang w:eastAsia="ja-JP"/>
        </w:rPr>
      </w:pPr>
      <w:r w:rsidRPr="00E4639B">
        <w:rPr>
          <w:lang w:eastAsia="ja-JP"/>
        </w:rPr>
        <w:t xml:space="preserve">There are a number of specific functions for the blockchain such as </w:t>
      </w:r>
      <w:r w:rsidRPr="00E4639B">
        <w:rPr>
          <w:i/>
          <w:lang w:eastAsia="ja-JP"/>
        </w:rPr>
        <w:t>isBlockValid</w:t>
      </w:r>
      <w:r w:rsidRPr="00E4639B">
        <w:rPr>
          <w:lang w:eastAsia="ja-JP"/>
        </w:rPr>
        <w:t xml:space="preserve">, </w:t>
      </w:r>
      <w:r w:rsidRPr="00E4639B">
        <w:rPr>
          <w:i/>
          <w:lang w:eastAsia="ja-JP"/>
        </w:rPr>
        <w:t>calculateHash</w:t>
      </w:r>
      <w:r w:rsidRPr="00E4639B">
        <w:rPr>
          <w:lang w:eastAsia="ja-JP"/>
        </w:rPr>
        <w:t xml:space="preserve">, and </w:t>
      </w:r>
      <w:r w:rsidRPr="00E4639B">
        <w:rPr>
          <w:i/>
          <w:lang w:eastAsia="ja-JP"/>
        </w:rPr>
        <w:t>generateBlock</w:t>
      </w:r>
      <w:r w:rsidRPr="00E4639B">
        <w:rPr>
          <w:lang w:eastAsia="ja-JP"/>
        </w:rPr>
        <w:t>.</w:t>
      </w:r>
    </w:p>
    <w:p w14:paraId="215F7845" w14:textId="77777777" w:rsidR="00E4639B" w:rsidRPr="00E4639B" w:rsidRDefault="00E4639B" w:rsidP="00E4639B">
      <w:pPr>
        <w:ind w:firstLine="202"/>
        <w:jc w:val="both"/>
        <w:rPr>
          <w:lang w:eastAsia="ja-JP"/>
        </w:rPr>
      </w:pPr>
    </w:p>
    <w:p w14:paraId="668327B3" w14:textId="77777777" w:rsidR="00E4639B" w:rsidRPr="00E4639B" w:rsidRDefault="00E4639B" w:rsidP="009777AA">
      <w:pPr>
        <w:numPr>
          <w:ilvl w:val="0"/>
          <w:numId w:val="10"/>
        </w:numPr>
        <w:jc w:val="both"/>
        <w:rPr>
          <w:i/>
          <w:lang w:eastAsia="ja-JP"/>
        </w:rPr>
      </w:pPr>
      <w:r w:rsidRPr="00E4639B">
        <w:rPr>
          <w:i/>
          <w:lang w:eastAsia="ja-JP"/>
        </w:rPr>
        <w:t xml:space="preserve">isBlockValid </w:t>
      </w:r>
      <w:r w:rsidRPr="00E4639B">
        <w:rPr>
          <w:lang w:eastAsia="ja-JP"/>
        </w:rPr>
        <w:t>checks that the chain of hashes in the blockchain is consistent.</w:t>
      </w:r>
    </w:p>
    <w:p w14:paraId="5096DE4F" w14:textId="77777777" w:rsidR="00E4639B" w:rsidRPr="00E4639B" w:rsidRDefault="00E4639B" w:rsidP="009777AA">
      <w:pPr>
        <w:numPr>
          <w:ilvl w:val="0"/>
          <w:numId w:val="10"/>
        </w:numPr>
        <w:jc w:val="both"/>
        <w:rPr>
          <w:i/>
          <w:lang w:eastAsia="ja-JP"/>
        </w:rPr>
      </w:pPr>
      <w:r w:rsidRPr="00E4639B">
        <w:rPr>
          <w:i/>
          <w:lang w:eastAsia="ja-JP"/>
        </w:rPr>
        <w:t xml:space="preserve">calculateHash </w:t>
      </w:r>
      <w:r w:rsidRPr="00E4639B">
        <w:rPr>
          <w:lang w:eastAsia="ja-JP"/>
        </w:rPr>
        <w:t>uses sha256 to hash raw data.</w:t>
      </w:r>
    </w:p>
    <w:p w14:paraId="46DB6633" w14:textId="530BA8E9" w:rsidR="00E4639B" w:rsidRPr="00E4639B" w:rsidRDefault="00E4639B" w:rsidP="009777AA">
      <w:pPr>
        <w:numPr>
          <w:ilvl w:val="0"/>
          <w:numId w:val="10"/>
        </w:numPr>
        <w:jc w:val="both"/>
        <w:rPr>
          <w:i/>
          <w:lang w:eastAsia="ja-JP"/>
        </w:rPr>
      </w:pPr>
      <w:r w:rsidRPr="00E4639B">
        <w:rPr>
          <w:i/>
          <w:lang w:eastAsia="ja-JP"/>
        </w:rPr>
        <w:t>generateBlock</w:t>
      </w:r>
      <w:r w:rsidRPr="00E4639B">
        <w:rPr>
          <w:lang w:eastAsia="ja-JP"/>
        </w:rPr>
        <w:t xml:space="preserve"> creates a new block to be added to the blockchain.</w:t>
      </w:r>
    </w:p>
    <w:p w14:paraId="015BD3AE" w14:textId="3AD4764E" w:rsidR="00E4639B" w:rsidRDefault="00E4639B" w:rsidP="00E4639B">
      <w:pPr>
        <w:jc w:val="both"/>
        <w:rPr>
          <w:i/>
          <w:lang w:eastAsia="ja-JP"/>
        </w:rPr>
      </w:pPr>
    </w:p>
    <w:p w14:paraId="30E523D2" w14:textId="77777777" w:rsidR="00E4639B" w:rsidRPr="00E4639B" w:rsidRDefault="00E4639B" w:rsidP="006832DA">
      <w:pPr>
        <w:pStyle w:val="Heading3"/>
        <w:rPr>
          <w:lang w:eastAsia="ja-JP"/>
        </w:rPr>
      </w:pPr>
      <w:bookmarkStart w:id="39" w:name="_Toc3892318"/>
      <w:r w:rsidRPr="00E4639B">
        <w:rPr>
          <w:lang w:eastAsia="ja-JP"/>
        </w:rPr>
        <w:t>Code for the tangle</w:t>
      </w:r>
      <w:bookmarkEnd w:id="39"/>
    </w:p>
    <w:p w14:paraId="619BF472" w14:textId="55356DC7" w:rsidR="00E4639B" w:rsidRPr="00E4639B" w:rsidRDefault="00E4639B" w:rsidP="00E4639B">
      <w:pPr>
        <w:ind w:firstLine="202"/>
        <w:jc w:val="both"/>
        <w:rPr>
          <w:lang w:eastAsia="ja-JP"/>
        </w:rPr>
      </w:pPr>
      <w:r w:rsidRPr="00E4639B">
        <w:rPr>
          <w:lang w:eastAsia="ja-JP"/>
        </w:rPr>
        <w:t xml:space="preserve">The company in charge of introducing the tangle created a visual simulation of it written in React  and D3.js </w:t>
      </w:r>
      <w:r w:rsidRPr="00E4639B">
        <w:rPr>
          <w:lang w:eastAsia="ja-JP"/>
        </w:rPr>
        <w:fldChar w:fldCharType="begin" w:fldLock="1"/>
      </w:r>
      <w:r w:rsidR="00244844">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[20]"},"properties":{"noteIndex":0},"schema":"https://github.com/citation-style-language/schema/raw/master/csl-citation.json"}</w:instrText>
      </w:r>
      <w:r w:rsidRPr="00E4639B">
        <w:rPr>
          <w:lang w:eastAsia="ja-JP"/>
        </w:rPr>
        <w:fldChar w:fldCharType="separate"/>
      </w:r>
      <w:r w:rsidR="008F0D33" w:rsidRPr="008F0D33">
        <w:rPr>
          <w:noProof/>
          <w:lang w:eastAsia="ja-JP"/>
        </w:rPr>
        <w:t>[20]</w:t>
      </w:r>
      <w:r w:rsidRPr="00E4639B">
        <w:rPr>
          <w:lang w:eastAsia="ja-JP"/>
        </w:rPr>
        <w:fldChar w:fldCharType="end"/>
      </w:r>
      <w:r w:rsidRPr="00E4639B">
        <w:rPr>
          <w:lang w:eastAsia="ja-JP"/>
        </w:rPr>
        <w:t>. This visualization is used as a guide for the implementation of the tangle in Go.</w:t>
      </w:r>
    </w:p>
    <w:p w14:paraId="36FDAC5B" w14:textId="77777777" w:rsidR="00E4639B" w:rsidRPr="00E4639B" w:rsidRDefault="00E4639B" w:rsidP="00E4639B">
      <w:pPr>
        <w:ind w:firstLine="202"/>
        <w:jc w:val="both"/>
        <w:rPr>
          <w:lang w:eastAsia="ja-JP"/>
        </w:rPr>
      </w:pPr>
      <w:r w:rsidRPr="00E4639B">
        <w:rPr>
          <w:lang w:eastAsia="ja-JP"/>
        </w:rPr>
        <w:t>The tangle is made of transactions which have an index. These transactions are connected using links and the tangle is made up of a series of transactions and a series of links.</w:t>
      </w:r>
    </w:p>
    <w:p w14:paraId="4D81627C" w14:textId="77777777" w:rsidR="00B41F24" w:rsidRDefault="00E4639B" w:rsidP="00B41F24">
      <w:pPr>
        <w:rPr>
          <w:i/>
          <w:lang w:eastAsia="ja-JP"/>
        </w:rPr>
      </w:pPr>
      <w:r w:rsidRPr="00E4639B">
        <w:rPr>
          <w:i/>
          <w:noProof/>
          <w:lang w:eastAsia="ja-JP"/>
        </w:rPr>
        <w:lastRenderedPageBreak/>
        <w:drawing>
          <wp:inline distT="0" distB="0" distL="0" distR="0" wp14:anchorId="6F27AD55" wp14:editId="7A980697">
            <wp:extent cx="2319428" cy="4759569"/>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173" cy="4771358"/>
                    </a:xfrm>
                    <a:prstGeom prst="rect">
                      <a:avLst/>
                    </a:prstGeom>
                  </pic:spPr>
                </pic:pic>
              </a:graphicData>
            </a:graphic>
          </wp:inline>
        </w:drawing>
      </w:r>
      <w:bookmarkStart w:id="40" w:name="_Toc3889814"/>
    </w:p>
    <w:p w14:paraId="2947B948" w14:textId="585845FA" w:rsidR="00E4639B" w:rsidRPr="00B41F24" w:rsidRDefault="00E4639B" w:rsidP="00B41F24">
      <w:pPr>
        <w:rPr>
          <w:i/>
          <w:lang w:eastAsia="ja-JP"/>
        </w:rPr>
      </w:pPr>
      <w:r w:rsidRPr="00B41F24">
        <w:rPr>
          <w:sz w:val="16"/>
          <w:lang w:eastAsia="ja-JP"/>
        </w:rPr>
        <w:t xml:space="preserve">Figure </w:t>
      </w:r>
      <w:r w:rsidRPr="00B41F24">
        <w:rPr>
          <w:sz w:val="16"/>
          <w:lang w:eastAsia="ja-JP"/>
        </w:rPr>
        <w:fldChar w:fldCharType="begin"/>
      </w:r>
      <w:r w:rsidRPr="00B41F24">
        <w:rPr>
          <w:sz w:val="16"/>
          <w:lang w:eastAsia="ja-JP"/>
        </w:rPr>
        <w:instrText xml:space="preserve"> SEQ Figure \* ARABIC </w:instrText>
      </w:r>
      <w:r w:rsidRPr="00B41F24">
        <w:rPr>
          <w:sz w:val="16"/>
          <w:lang w:eastAsia="ja-JP"/>
        </w:rPr>
        <w:fldChar w:fldCharType="separate"/>
      </w:r>
      <w:r w:rsidRPr="00B41F24">
        <w:rPr>
          <w:sz w:val="16"/>
          <w:lang w:eastAsia="ja-JP"/>
        </w:rPr>
        <w:t>11</w:t>
      </w:r>
      <w:r w:rsidRPr="00B41F24">
        <w:rPr>
          <w:sz w:val="16"/>
          <w:lang w:eastAsia="ja-JP"/>
        </w:rPr>
        <w:fldChar w:fldCharType="end"/>
      </w:r>
      <w:r w:rsidRPr="00B41F24">
        <w:rPr>
          <w:sz w:val="16"/>
          <w:lang w:eastAsia="ja-JP"/>
        </w:rPr>
        <w:t>. Basic code for the tangle.</w:t>
      </w:r>
      <w:bookmarkEnd w:id="40"/>
    </w:p>
    <w:p w14:paraId="392FBE82" w14:textId="77777777" w:rsidR="00E4639B" w:rsidRDefault="00E4639B" w:rsidP="00E4639B">
      <w:pPr>
        <w:jc w:val="both"/>
        <w:rPr>
          <w:i/>
          <w:lang w:eastAsia="ja-JP"/>
        </w:rPr>
      </w:pPr>
    </w:p>
    <w:p w14:paraId="3F9BD7CC" w14:textId="3541D25B" w:rsidR="00E4639B" w:rsidRPr="00E4639B" w:rsidRDefault="00E4639B" w:rsidP="00E4639B">
      <w:pPr>
        <w:jc w:val="both"/>
        <w:rPr>
          <w:lang w:eastAsia="ja-JP"/>
        </w:rPr>
      </w:pPr>
      <w:r w:rsidRPr="00E4639B">
        <w:rPr>
          <w:lang w:eastAsia="ja-JP"/>
        </w:rPr>
        <w:t>There are a number of specific functions for the tangle:</w:t>
      </w:r>
    </w:p>
    <w:p w14:paraId="58B28260" w14:textId="77777777" w:rsidR="00E4639B" w:rsidRPr="00E4639B" w:rsidRDefault="00E4639B" w:rsidP="009777AA">
      <w:pPr>
        <w:numPr>
          <w:ilvl w:val="0"/>
          <w:numId w:val="11"/>
        </w:numPr>
        <w:jc w:val="both"/>
        <w:rPr>
          <w:lang w:eastAsia="ja-JP"/>
        </w:rPr>
      </w:pPr>
      <w:r w:rsidRPr="000C4861">
        <w:rPr>
          <w:i/>
          <w:lang w:eastAsia="ja-JP"/>
        </w:rPr>
        <w:t xml:space="preserve">generateTransaction </w:t>
      </w:r>
      <w:r w:rsidRPr="00E4639B">
        <w:rPr>
          <w:lang w:eastAsia="ja-JP"/>
        </w:rPr>
        <w:t>creates a new transaction to be added to the tangle.</w:t>
      </w:r>
    </w:p>
    <w:p w14:paraId="534091D6" w14:textId="7901926A" w:rsidR="00E4639B" w:rsidRDefault="00E4639B" w:rsidP="009777AA">
      <w:pPr>
        <w:numPr>
          <w:ilvl w:val="0"/>
          <w:numId w:val="11"/>
        </w:numPr>
        <w:jc w:val="both"/>
        <w:rPr>
          <w:lang w:eastAsia="ja-JP"/>
        </w:rPr>
      </w:pPr>
      <w:proofErr w:type="spellStart"/>
      <w:r w:rsidRPr="000C4861">
        <w:rPr>
          <w:i/>
          <w:lang w:eastAsia="ja-JP"/>
        </w:rPr>
        <w:t>generateLink</w:t>
      </w:r>
      <w:proofErr w:type="spellEnd"/>
      <w:r w:rsidRPr="00E4639B">
        <w:rPr>
          <w:lang w:eastAsia="ja-JP"/>
        </w:rPr>
        <w:t xml:space="preserve"> creates a new link, from one transaction to another transaction, to be added to the tangle.</w:t>
      </w:r>
    </w:p>
    <w:p w14:paraId="4C5AF39B" w14:textId="7535333B" w:rsidR="001835CB" w:rsidRDefault="001835CB" w:rsidP="001835CB">
      <w:pPr>
        <w:jc w:val="both"/>
        <w:rPr>
          <w:lang w:eastAsia="ja-JP"/>
        </w:rPr>
      </w:pPr>
    </w:p>
    <w:p w14:paraId="1D67DEDF" w14:textId="77777777" w:rsidR="001835CB" w:rsidRPr="001835CB" w:rsidRDefault="001835CB" w:rsidP="006832DA">
      <w:pPr>
        <w:pStyle w:val="Heading3"/>
        <w:rPr>
          <w:lang w:eastAsia="ja-JP"/>
        </w:rPr>
      </w:pPr>
      <w:bookmarkStart w:id="41" w:name="_Toc3892319"/>
      <w:r w:rsidRPr="001835CB">
        <w:rPr>
          <w:lang w:eastAsia="ja-JP"/>
        </w:rPr>
        <w:t>Code for the block-lattice</w:t>
      </w:r>
      <w:bookmarkEnd w:id="41"/>
    </w:p>
    <w:p w14:paraId="34DDCDDB" w14:textId="77777777" w:rsidR="001835CB" w:rsidRPr="001835CB" w:rsidRDefault="001835CB" w:rsidP="001835CB">
      <w:pPr>
        <w:ind w:firstLine="202"/>
        <w:jc w:val="both"/>
        <w:rPr>
          <w:lang w:eastAsia="ja-JP"/>
        </w:rPr>
      </w:pPr>
      <w:r w:rsidRPr="001835CB">
        <w:rPr>
          <w:lang w:eastAsia="ja-JP"/>
        </w:rPr>
        <w:t xml:space="preserve">The whitepaper “Nano: A Feeless Distributed Cryptocurrency Network” </w:t>
      </w:r>
      <w:r w:rsidRPr="001835CB">
        <w:rPr>
          <w:lang w:eastAsia="ja-JP"/>
        </w:rPr>
        <w:fldChar w:fldCharType="begin" w:fldLock="1"/>
      </w:r>
      <w:r w:rsidRPr="001835CB">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1835CB">
        <w:rPr>
          <w:lang w:eastAsia="ja-JP"/>
        </w:rPr>
        <w:fldChar w:fldCharType="separate"/>
      </w:r>
      <w:r w:rsidRPr="001835CB">
        <w:rPr>
          <w:noProof/>
          <w:lang w:eastAsia="ja-JP"/>
        </w:rPr>
        <w:t>[5]</w:t>
      </w:r>
      <w:r w:rsidRPr="001835CB">
        <w:rPr>
          <w:lang w:eastAsia="ja-JP"/>
        </w:rPr>
        <w:fldChar w:fldCharType="end"/>
      </w:r>
      <w:r w:rsidRPr="001835CB">
        <w:rPr>
          <w:lang w:eastAsia="ja-JP"/>
        </w:rPr>
        <w:t xml:space="preserve"> is used as a starting point for the implementation of the block-lattice with Go.</w:t>
      </w:r>
    </w:p>
    <w:p w14:paraId="3C2F10EB" w14:textId="5FDF047F" w:rsidR="001835CB" w:rsidRPr="001835CB" w:rsidRDefault="001835CB" w:rsidP="001835CB">
      <w:pPr>
        <w:ind w:firstLine="202"/>
        <w:jc w:val="both"/>
        <w:rPr>
          <w:lang w:eastAsia="ja-JP"/>
        </w:rPr>
      </w:pPr>
      <w:r w:rsidRPr="001835CB">
        <w:rPr>
          <w:lang w:eastAsia="ja-JP"/>
        </w:rPr>
        <w:t xml:space="preserve">The block-lattice is made of account-chains that store transactions. These transactions have an index, they have different </w:t>
      </w:r>
      <w:r w:rsidRPr="001835CB">
        <w:rPr>
          <w:i/>
          <w:lang w:eastAsia="ja-JP"/>
        </w:rPr>
        <w:t>types</w:t>
      </w:r>
      <w:r w:rsidRPr="001835CB">
        <w:rPr>
          <w:lang w:eastAsia="ja-JP"/>
        </w:rPr>
        <w:t xml:space="preserve"> (primarily send and receive), they specify the </w:t>
      </w:r>
      <w:r w:rsidRPr="001835CB">
        <w:rPr>
          <w:i/>
          <w:lang w:eastAsia="ja-JP"/>
        </w:rPr>
        <w:t>amount</w:t>
      </w:r>
      <w:r w:rsidRPr="001835CB">
        <w:rPr>
          <w:lang w:eastAsia="ja-JP"/>
        </w:rPr>
        <w:t xml:space="preserve"> being sent/received in the transaction, and they specify the resulting </w:t>
      </w:r>
      <w:r w:rsidRPr="001835CB">
        <w:rPr>
          <w:i/>
          <w:lang w:eastAsia="ja-JP"/>
        </w:rPr>
        <w:t>balance</w:t>
      </w:r>
      <w:r w:rsidRPr="001835CB">
        <w:rPr>
          <w:lang w:eastAsia="ja-JP"/>
        </w:rPr>
        <w:t xml:space="preserve"> </w:t>
      </w:r>
      <w:r w:rsidR="00F16E21">
        <w:rPr>
          <w:lang w:eastAsia="ja-JP"/>
        </w:rPr>
        <w:t xml:space="preserve">in the account </w:t>
      </w:r>
      <w:r w:rsidRPr="001835CB">
        <w:rPr>
          <w:lang w:eastAsia="ja-JP"/>
        </w:rPr>
        <w:t>after the transaction has been completed.</w:t>
      </w:r>
    </w:p>
    <w:p w14:paraId="14FB568C" w14:textId="77777777" w:rsidR="001835CB" w:rsidRPr="00E4639B" w:rsidRDefault="001835CB" w:rsidP="001835CB">
      <w:pPr>
        <w:jc w:val="both"/>
        <w:rPr>
          <w:lang w:eastAsia="ja-JP"/>
        </w:rPr>
      </w:pPr>
    </w:p>
    <w:p w14:paraId="569135A2" w14:textId="77777777" w:rsidR="001835CB" w:rsidRPr="001835CB" w:rsidRDefault="001835CB" w:rsidP="001835CB">
      <w:pPr>
        <w:jc w:val="both"/>
        <w:rPr>
          <w:i/>
          <w:lang w:eastAsia="ja-JP"/>
        </w:rPr>
      </w:pPr>
    </w:p>
    <w:p w14:paraId="1BC36A9C" w14:textId="77777777" w:rsidR="001835CB" w:rsidRPr="001835CB" w:rsidRDefault="001835CB" w:rsidP="00DE5FF8">
      <w:pPr>
        <w:rPr>
          <w:i/>
          <w:lang w:val="es-ES_tradnl" w:eastAsia="ja-JP"/>
        </w:rPr>
      </w:pPr>
      <w:r w:rsidRPr="001835CB">
        <w:rPr>
          <w:i/>
          <w:noProof/>
          <w:lang w:val="es-ES_tradnl" w:eastAsia="ja-JP"/>
        </w:rPr>
        <w:drawing>
          <wp:inline distT="0" distB="0" distL="0" distR="0" wp14:anchorId="0BD55B9C" wp14:editId="13281ECE">
            <wp:extent cx="2037145" cy="20282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750" cy="2032795"/>
                    </a:xfrm>
                    <a:prstGeom prst="rect">
                      <a:avLst/>
                    </a:prstGeom>
                  </pic:spPr>
                </pic:pic>
              </a:graphicData>
            </a:graphic>
          </wp:inline>
        </w:drawing>
      </w:r>
    </w:p>
    <w:p w14:paraId="32DDA595" w14:textId="77777777" w:rsidR="001835CB" w:rsidRPr="00FB4C19" w:rsidRDefault="001835CB" w:rsidP="001835CB">
      <w:pPr>
        <w:jc w:val="both"/>
        <w:rPr>
          <w:sz w:val="16"/>
          <w:lang w:eastAsia="ja-JP"/>
        </w:rPr>
      </w:pPr>
      <w:bookmarkStart w:id="42" w:name="_Toc3889815"/>
      <w:r w:rsidRPr="00FB4C19">
        <w:rPr>
          <w:sz w:val="16"/>
          <w:lang w:eastAsia="ja-JP"/>
        </w:rPr>
        <w:t xml:space="preserve">Figure </w:t>
      </w:r>
      <w:r w:rsidRPr="00FB4C19">
        <w:rPr>
          <w:sz w:val="16"/>
          <w:lang w:val="es-ES_tradnl" w:eastAsia="ja-JP"/>
        </w:rPr>
        <w:fldChar w:fldCharType="begin"/>
      </w:r>
      <w:r w:rsidRPr="00FB4C19">
        <w:rPr>
          <w:sz w:val="16"/>
          <w:lang w:eastAsia="ja-JP"/>
        </w:rPr>
        <w:instrText xml:space="preserve"> SEQ Figure \* ARABIC </w:instrText>
      </w:r>
      <w:r w:rsidRPr="00FB4C19">
        <w:rPr>
          <w:sz w:val="16"/>
          <w:lang w:val="es-ES_tradnl" w:eastAsia="ja-JP"/>
        </w:rPr>
        <w:fldChar w:fldCharType="separate"/>
      </w:r>
      <w:r w:rsidRPr="00FB4C19">
        <w:rPr>
          <w:sz w:val="16"/>
          <w:lang w:eastAsia="ja-JP"/>
        </w:rPr>
        <w:t>12</w:t>
      </w:r>
      <w:r w:rsidRPr="00FB4C19">
        <w:rPr>
          <w:sz w:val="16"/>
          <w:lang w:eastAsia="ja-JP"/>
        </w:rPr>
        <w:fldChar w:fldCharType="end"/>
      </w:r>
      <w:r w:rsidRPr="00FB4C19">
        <w:rPr>
          <w:sz w:val="16"/>
          <w:lang w:eastAsia="ja-JP"/>
        </w:rPr>
        <w:t>. Basic code for the block-lattice</w:t>
      </w:r>
      <w:bookmarkEnd w:id="42"/>
    </w:p>
    <w:p w14:paraId="54A4FD06" w14:textId="77777777" w:rsidR="001835CB" w:rsidRDefault="001835CB" w:rsidP="001835CB">
      <w:pPr>
        <w:ind w:firstLine="202"/>
        <w:jc w:val="both"/>
        <w:rPr>
          <w:lang w:eastAsia="ja-JP"/>
        </w:rPr>
      </w:pPr>
    </w:p>
    <w:p w14:paraId="7C2626D5" w14:textId="5C1CB6FD" w:rsidR="001835CB" w:rsidRPr="000C4861" w:rsidRDefault="001835CB" w:rsidP="001835CB">
      <w:pPr>
        <w:ind w:firstLine="202"/>
        <w:jc w:val="both"/>
        <w:rPr>
          <w:i/>
          <w:lang w:eastAsia="ja-JP"/>
        </w:rPr>
      </w:pPr>
      <w:r w:rsidRPr="001835CB">
        <w:rPr>
          <w:lang w:eastAsia="ja-JP"/>
        </w:rPr>
        <w:t xml:space="preserve">The specific functions for the block-lattice are </w:t>
      </w:r>
      <w:proofErr w:type="spellStart"/>
      <w:r w:rsidRPr="000C4861">
        <w:rPr>
          <w:i/>
          <w:lang w:eastAsia="ja-JP"/>
        </w:rPr>
        <w:t>generateTransaction</w:t>
      </w:r>
      <w:proofErr w:type="spellEnd"/>
      <w:r w:rsidRPr="001835CB">
        <w:rPr>
          <w:lang w:eastAsia="ja-JP"/>
        </w:rPr>
        <w:t xml:space="preserve"> and </w:t>
      </w:r>
      <w:proofErr w:type="spellStart"/>
      <w:r w:rsidRPr="000C4861">
        <w:rPr>
          <w:i/>
          <w:lang w:eastAsia="ja-JP"/>
        </w:rPr>
        <w:t>appendTransaction</w:t>
      </w:r>
      <w:proofErr w:type="spellEnd"/>
      <w:r w:rsidRPr="000C4861">
        <w:rPr>
          <w:i/>
          <w:lang w:eastAsia="ja-JP"/>
        </w:rPr>
        <w:t>.</w:t>
      </w:r>
    </w:p>
    <w:p w14:paraId="5EACB42F" w14:textId="77777777" w:rsidR="001835CB" w:rsidRPr="001835CB" w:rsidRDefault="001835CB" w:rsidP="009777AA">
      <w:pPr>
        <w:numPr>
          <w:ilvl w:val="0"/>
          <w:numId w:val="9"/>
        </w:numPr>
        <w:jc w:val="both"/>
        <w:rPr>
          <w:lang w:eastAsia="ja-JP"/>
        </w:rPr>
      </w:pPr>
      <w:proofErr w:type="spellStart"/>
      <w:r w:rsidRPr="000C4861">
        <w:rPr>
          <w:i/>
          <w:lang w:eastAsia="ja-JP"/>
        </w:rPr>
        <w:t>generateTransaction</w:t>
      </w:r>
      <w:proofErr w:type="spellEnd"/>
      <w:r w:rsidRPr="001835CB">
        <w:rPr>
          <w:lang w:eastAsia="ja-JP"/>
        </w:rPr>
        <w:t xml:space="preserve"> creates a new transaction to be added to an account-chain.</w:t>
      </w:r>
    </w:p>
    <w:p w14:paraId="03CB5BBE" w14:textId="71276B9E" w:rsidR="00E4639B" w:rsidRPr="00E4639B" w:rsidRDefault="001835CB" w:rsidP="009777AA">
      <w:pPr>
        <w:numPr>
          <w:ilvl w:val="0"/>
          <w:numId w:val="9"/>
        </w:numPr>
        <w:jc w:val="both"/>
        <w:rPr>
          <w:lang w:eastAsia="ja-JP"/>
        </w:rPr>
      </w:pPr>
      <w:proofErr w:type="spellStart"/>
      <w:r w:rsidRPr="000C4861">
        <w:rPr>
          <w:i/>
          <w:lang w:eastAsia="ja-JP"/>
        </w:rPr>
        <w:t>appendTransaction</w:t>
      </w:r>
      <w:proofErr w:type="spellEnd"/>
      <w:r w:rsidRPr="001835CB">
        <w:rPr>
          <w:lang w:eastAsia="ja-JP"/>
        </w:rPr>
        <w:t xml:space="preserve"> adds a transaction to an account-chain.</w:t>
      </w:r>
    </w:p>
    <w:p w14:paraId="512189F0" w14:textId="77777777" w:rsidR="00566042" w:rsidRPr="00566042" w:rsidRDefault="00566042" w:rsidP="00566042">
      <w:pPr>
        <w:pStyle w:val="Heading1"/>
        <w:rPr>
          <w:lang w:eastAsia="ja-JP"/>
        </w:rPr>
      </w:pPr>
      <w:bookmarkStart w:id="43" w:name="_Toc3892320"/>
      <w:r w:rsidRPr="00566042">
        <w:rPr>
          <w:lang w:eastAsia="ja-JP"/>
        </w:rPr>
        <w:t>Data Structure Validation</w:t>
      </w:r>
      <w:bookmarkEnd w:id="43"/>
    </w:p>
    <w:p w14:paraId="0EB59595" w14:textId="10588B7B" w:rsidR="00566042" w:rsidRDefault="00566042" w:rsidP="00566042">
      <w:pPr>
        <w:ind w:firstLine="202"/>
        <w:jc w:val="both"/>
        <w:rPr>
          <w:lang w:eastAsia="ja-JP"/>
        </w:rPr>
      </w:pPr>
      <w:r w:rsidRPr="00566042">
        <w:rPr>
          <w:lang w:eastAsia="ja-JP"/>
        </w:rPr>
        <w:t>The next steps after implementing the data structures is to use the data that was gathered to compare and classify them. The purpose of this classification is to help others decide which data structure to use depending on the fundamental properties they wish to guarantee and the quality attributes they want to prioritize.</w:t>
      </w:r>
    </w:p>
    <w:p w14:paraId="2FEBA38F" w14:textId="77777777" w:rsidR="00566042" w:rsidRPr="00566042" w:rsidRDefault="00566042" w:rsidP="00566042">
      <w:pPr>
        <w:ind w:firstLine="202"/>
        <w:jc w:val="both"/>
        <w:rPr>
          <w:lang w:eastAsia="ja-JP"/>
        </w:rPr>
      </w:pPr>
    </w:p>
    <w:p w14:paraId="67381CFD" w14:textId="7DEE6F6D" w:rsidR="00566042" w:rsidRDefault="00566042" w:rsidP="00566042">
      <w:pPr>
        <w:pStyle w:val="Heading2"/>
        <w:rPr>
          <w:lang w:eastAsia="ja-JP"/>
        </w:rPr>
      </w:pPr>
      <w:bookmarkStart w:id="44" w:name="_Toc3892321"/>
      <w:r w:rsidRPr="00566042">
        <w:rPr>
          <w:lang w:eastAsia="ja-JP"/>
        </w:rPr>
        <w:t>Design of Validation of Results</w:t>
      </w:r>
      <w:bookmarkEnd w:id="44"/>
    </w:p>
    <w:p w14:paraId="3F359791" w14:textId="77777777" w:rsidR="00566042" w:rsidRPr="00566042" w:rsidRDefault="00566042" w:rsidP="00566042">
      <w:pPr>
        <w:rPr>
          <w:lang w:eastAsia="ja-JP"/>
        </w:rPr>
      </w:pPr>
    </w:p>
    <w:p w14:paraId="6EBD0806" w14:textId="77777777" w:rsidR="00566042" w:rsidRPr="00566042" w:rsidRDefault="00566042" w:rsidP="00566042">
      <w:pPr>
        <w:pStyle w:val="Heading3"/>
        <w:rPr>
          <w:lang w:eastAsia="ja-JP"/>
        </w:rPr>
      </w:pPr>
      <w:bookmarkStart w:id="45" w:name="_Toc3892322"/>
      <w:r w:rsidRPr="00566042">
        <w:rPr>
          <w:lang w:eastAsia="ja-JP"/>
        </w:rPr>
        <w:t>Analysis of Fundamental Properties</w:t>
      </w:r>
      <w:bookmarkEnd w:id="45"/>
    </w:p>
    <w:p w14:paraId="64E9C085" w14:textId="77777777" w:rsidR="00566042" w:rsidRPr="00566042" w:rsidRDefault="00566042" w:rsidP="00566042">
      <w:pPr>
        <w:ind w:firstLine="202"/>
        <w:jc w:val="both"/>
        <w:rPr>
          <w:lang w:eastAsia="ja-JP"/>
        </w:rPr>
      </w:pPr>
      <w:r w:rsidRPr="00566042">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2F7305C" w14:textId="6239FD44" w:rsidR="00E4639B" w:rsidRDefault="00E4639B" w:rsidP="00E4639B">
      <w:pPr>
        <w:ind w:firstLine="202"/>
        <w:jc w:val="both"/>
        <w:rPr>
          <w:lang w:eastAsia="ja-JP"/>
        </w:rPr>
      </w:pPr>
    </w:p>
    <w:p w14:paraId="0A541C81" w14:textId="77777777" w:rsidR="00566042" w:rsidRPr="00566042" w:rsidRDefault="00566042" w:rsidP="00566042">
      <w:pPr>
        <w:pStyle w:val="Heading3"/>
        <w:rPr>
          <w:lang w:eastAsia="ja-JP"/>
        </w:rPr>
      </w:pPr>
      <w:bookmarkStart w:id="46" w:name="_Toc3892323"/>
      <w:r w:rsidRPr="00566042">
        <w:rPr>
          <w:lang w:eastAsia="ja-JP"/>
        </w:rPr>
        <w:t>Quantitative Evaluation and Comparison</w:t>
      </w:r>
      <w:bookmarkEnd w:id="46"/>
    </w:p>
    <w:p w14:paraId="6461AC82" w14:textId="32C4B5FB" w:rsidR="00566042" w:rsidRDefault="00566042" w:rsidP="00CE5A0B">
      <w:pPr>
        <w:ind w:firstLine="202"/>
        <w:jc w:val="both"/>
        <w:rPr>
          <w:lang w:eastAsia="ja-JP"/>
        </w:rPr>
      </w:pPr>
      <w:r w:rsidRPr="00566042">
        <w:rPr>
          <w:lang w:eastAsia="ja-JP"/>
        </w:rPr>
        <w:t xml:space="preserve">The key metrics that are evaluated for the blockchain, the tangle, and the block-lattice are </w:t>
      </w:r>
      <w:r w:rsidR="00CE5A0B">
        <w:rPr>
          <w:lang w:eastAsia="ja-JP"/>
        </w:rPr>
        <w:t xml:space="preserve">throughput, latency and size. </w:t>
      </w:r>
      <w:r w:rsidRPr="00566042">
        <w:rPr>
          <w:lang w:eastAsia="ja-JP"/>
        </w:rPr>
        <w:t xml:space="preserve">To measure </w:t>
      </w:r>
      <w:r w:rsidR="00CE5A0B">
        <w:rPr>
          <w:lang w:eastAsia="ja-JP"/>
        </w:rPr>
        <w:t>these</w:t>
      </w:r>
      <w:r w:rsidRPr="00566042">
        <w:rPr>
          <w:lang w:eastAsia="ja-JP"/>
        </w:rPr>
        <w:t xml:space="preserve"> metrics, transactions are submitted to the network by nodes which store the transactions in their copy of the data structure and then share this information with their peers. Each node is deployed in a different virtual machine instance. The instances are setup in a Google Cloud Platform cluster, where each </w:t>
      </w:r>
      <w:r w:rsidR="001C3BCA">
        <w:rPr>
          <w:lang w:eastAsia="ja-JP"/>
        </w:rPr>
        <w:t>instance is a</w:t>
      </w:r>
      <w:r w:rsidR="00286C0B">
        <w:rPr>
          <w:lang w:eastAsia="ja-JP"/>
        </w:rPr>
        <w:t>n</w:t>
      </w:r>
      <w:r w:rsidR="001C3BCA">
        <w:rPr>
          <w:lang w:eastAsia="ja-JP"/>
        </w:rPr>
        <w:t xml:space="preserve"> </w:t>
      </w:r>
      <w:r w:rsidR="001C3BCA" w:rsidRPr="001C3BCA">
        <w:rPr>
          <w:rFonts w:ascii="Courier New" w:hAnsi="Courier New" w:cs="Courier New"/>
          <w:sz w:val="16"/>
          <w:lang w:eastAsia="ja-JP"/>
        </w:rPr>
        <w:t>n1-standard-1</w:t>
      </w:r>
      <w:r w:rsidR="001C3BCA">
        <w:rPr>
          <w:lang w:eastAsia="ja-JP"/>
        </w:rPr>
        <w:t xml:space="preserve"> instance</w:t>
      </w:r>
      <w:r w:rsidRPr="00566042">
        <w:rPr>
          <w:lang w:eastAsia="ja-JP"/>
        </w:rPr>
        <w:t xml:space="preserve"> </w:t>
      </w:r>
      <w:r w:rsidR="00BC7F09">
        <w:rPr>
          <w:lang w:eastAsia="ja-JP"/>
        </w:rPr>
        <w:t xml:space="preserve">that </w:t>
      </w:r>
      <w:r w:rsidRPr="00566042">
        <w:rPr>
          <w:lang w:eastAsia="ja-JP"/>
        </w:rPr>
        <w:t xml:space="preserve">has </w:t>
      </w:r>
      <w:r w:rsidR="00BC7F09">
        <w:rPr>
          <w:lang w:eastAsia="ja-JP"/>
        </w:rPr>
        <w:t>one</w:t>
      </w:r>
      <w:r w:rsidRPr="00566042">
        <w:rPr>
          <w:lang w:eastAsia="ja-JP"/>
        </w:rPr>
        <w:t xml:space="preserve"> virtual CPU, 3.75GB of RAM, 10 GB of hard drive, and runs a Linux operating System. The experiments that are conducted in this research resemble the experiments that were run by </w:t>
      </w:r>
      <w:proofErr w:type="spellStart"/>
      <w:r w:rsidRPr="00566042">
        <w:rPr>
          <w:lang w:eastAsia="ja-JP"/>
        </w:rPr>
        <w:t>Ahn</w:t>
      </w:r>
      <w:proofErr w:type="spellEnd"/>
      <w:r w:rsidRPr="00566042">
        <w:rPr>
          <w:lang w:eastAsia="ja-JP"/>
        </w:rPr>
        <w:t xml:space="preserve"> </w:t>
      </w:r>
      <w:proofErr w:type="spellStart"/>
      <w:r w:rsidRPr="00566042">
        <w:rPr>
          <w:lang w:eastAsia="ja-JP"/>
        </w:rPr>
        <w:t>Dihn</w:t>
      </w:r>
      <w:proofErr w:type="spellEnd"/>
      <w:r w:rsidRPr="00566042">
        <w:rPr>
          <w:lang w:eastAsia="ja-JP"/>
        </w:rPr>
        <w:t xml:space="preserve"> et al. </w:t>
      </w:r>
      <w:r w:rsidRPr="00566042">
        <w:rPr>
          <w:lang w:eastAsia="ja-JP"/>
        </w:rPr>
        <w:fldChar w:fldCharType="begin" w:fldLock="1"/>
      </w:r>
      <w:r w:rsidRPr="00566042">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66042">
        <w:rPr>
          <w:lang w:eastAsia="ja-JP"/>
        </w:rPr>
        <w:fldChar w:fldCharType="separate"/>
      </w:r>
      <w:r w:rsidRPr="00566042">
        <w:rPr>
          <w:noProof/>
          <w:lang w:eastAsia="ja-JP"/>
        </w:rPr>
        <w:t>[12]</w:t>
      </w:r>
      <w:r w:rsidRPr="00566042">
        <w:rPr>
          <w:lang w:eastAsia="ja-JP"/>
        </w:rPr>
        <w:fldChar w:fldCharType="end"/>
      </w:r>
      <w:r w:rsidRPr="00566042">
        <w:rPr>
          <w:lang w:eastAsia="ja-JP"/>
        </w:rPr>
        <w:t xml:space="preserve"> when they did a comparative study of three blockchain systems, namely Ethereum, Parity, and Hyperledger Fabric.</w:t>
      </w:r>
    </w:p>
    <w:p w14:paraId="5DBE4516" w14:textId="06E60269" w:rsidR="00BC7F09" w:rsidRPr="00566042" w:rsidRDefault="00BC7F09" w:rsidP="00566042">
      <w:pPr>
        <w:ind w:firstLine="202"/>
        <w:jc w:val="both"/>
        <w:rPr>
          <w:lang w:eastAsia="ja-JP"/>
        </w:rPr>
      </w:pPr>
      <w:r>
        <w:rPr>
          <w:lang w:eastAsia="ja-JP"/>
        </w:rPr>
        <w:t>To measure throughput, one node submits as many transactions as it can for one second.</w:t>
      </w:r>
      <w:r w:rsidR="00DF3B5B">
        <w:rPr>
          <w:lang w:eastAsia="ja-JP"/>
        </w:rPr>
        <w:t xml:space="preserve"> </w:t>
      </w:r>
      <w:r>
        <w:rPr>
          <w:lang w:eastAsia="ja-JP"/>
        </w:rPr>
        <w:t xml:space="preserve">Each throughput </w:t>
      </w:r>
      <w:r>
        <w:rPr>
          <w:lang w:eastAsia="ja-JP"/>
        </w:rPr>
        <w:lastRenderedPageBreak/>
        <w:t xml:space="preserve">experiment is repeated five times and standard deviation is indicated in each figure. </w:t>
      </w:r>
      <w:r w:rsidR="00DF3B5B">
        <w:rPr>
          <w:lang w:eastAsia="ja-JP"/>
        </w:rPr>
        <w:t xml:space="preserve">To measure latency, for each transaction, the receiving node(s) subtract the initiation timestamp from the completion timestamp, and the average and standard deviation are </w:t>
      </w:r>
      <w:r w:rsidR="00347EAE">
        <w:rPr>
          <w:lang w:eastAsia="ja-JP"/>
        </w:rPr>
        <w:t>reported</w:t>
      </w:r>
      <w:r w:rsidR="00DF3B5B">
        <w:rPr>
          <w:lang w:eastAsia="ja-JP"/>
        </w:rPr>
        <w:t>.</w:t>
      </w:r>
    </w:p>
    <w:p w14:paraId="7DDEDC07" w14:textId="130E519D" w:rsidR="00E4639B" w:rsidRDefault="00E4639B" w:rsidP="00D45D60">
      <w:pPr>
        <w:jc w:val="both"/>
        <w:rPr>
          <w:lang w:eastAsia="ja-JP"/>
        </w:rPr>
      </w:pPr>
    </w:p>
    <w:p w14:paraId="55E7093F" w14:textId="05B1FAB4" w:rsidR="006C0E8A" w:rsidRPr="006C0E8A" w:rsidRDefault="00D45D60" w:rsidP="006C0E8A">
      <w:pPr>
        <w:pStyle w:val="Heading3"/>
        <w:rPr>
          <w:lang w:eastAsia="ja-JP"/>
        </w:rPr>
      </w:pPr>
      <w:bookmarkStart w:id="47" w:name="_Toc3892324"/>
      <w:r w:rsidRPr="00D45D60">
        <w:rPr>
          <w:lang w:eastAsia="ja-JP"/>
        </w:rPr>
        <w:t>Classification of Data Structures</w:t>
      </w:r>
      <w:bookmarkEnd w:id="47"/>
    </w:p>
    <w:p w14:paraId="353D86FA" w14:textId="2F81103F" w:rsidR="00D45D60" w:rsidRPr="00E60194" w:rsidRDefault="00D45D60" w:rsidP="00691CC8">
      <w:pPr>
        <w:ind w:firstLine="202"/>
        <w:jc w:val="both"/>
      </w:pPr>
      <w:r w:rsidRPr="00E60194">
        <w:t xml:space="preserve">After gathering and analyzing the quantitative information </w:t>
      </w:r>
      <w:r w:rsidR="00EF6B1D">
        <w:t xml:space="preserve">for each of the </w:t>
      </w:r>
      <w:r w:rsidRPr="00E60194">
        <w:t xml:space="preserve">data structures, the aim is to be able to classify them according to their impact on the quality attributes of throughput, latency, and size. </w:t>
      </w:r>
      <w:r w:rsidRPr="00E60194">
        <w:rPr>
          <w:lang w:eastAsia="ja-JP"/>
        </w:rPr>
        <w:t xml:space="preserve">The method of classification that is used mirrors the method used by Xu et al. in their </w:t>
      </w:r>
      <w:r>
        <w:rPr>
          <w:lang w:eastAsia="ja-JP"/>
        </w:rPr>
        <w:t>“</w:t>
      </w:r>
      <w:r w:rsidRPr="00E60194">
        <w:rPr>
          <w:lang w:eastAsia="ja-JP"/>
        </w:rPr>
        <w:t>Taxonomy of Blockchain-Based Systems</w:t>
      </w:r>
      <w:r>
        <w:rPr>
          <w:lang w:eastAsia="ja-JP"/>
        </w:rPr>
        <w:t>”</w:t>
      </w:r>
      <w:r w:rsidR="007F6396">
        <w:rPr>
          <w:lang w:eastAsia="ja-JP"/>
        </w:rPr>
        <w:t xml:space="preserve"> </w:t>
      </w:r>
      <w:r w:rsidR="007F6396">
        <w:rPr>
          <w:lang w:eastAsia="ja-JP"/>
        </w:rPr>
        <w:fldChar w:fldCharType="begin" w:fldLock="1"/>
      </w:r>
      <w:r w:rsidR="004B4CEE">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Pr>
          <w:lang w:eastAsia="ja-JP"/>
        </w:rPr>
        <w:fldChar w:fldCharType="separate"/>
      </w:r>
      <w:r w:rsidR="007F6396" w:rsidRPr="007F6396">
        <w:rPr>
          <w:noProof/>
          <w:lang w:eastAsia="ja-JP"/>
        </w:rPr>
        <w:t>[3]</w:t>
      </w:r>
      <w:r w:rsidR="007F6396">
        <w:rPr>
          <w:lang w:eastAsia="ja-JP"/>
        </w:rPr>
        <w:fldChar w:fldCharType="end"/>
      </w:r>
      <w:r w:rsidRPr="00E60194">
        <w:rPr>
          <w:lang w:eastAsia="ja-JP"/>
        </w:rPr>
        <w:t xml:space="preserve">. This group of authors used a classification scheme to describe the impact of architectural decisions over a group of quality attributes by stating whether each option was less favorable, neutral or more favorable with respect to each attribute. The result of the validation process for the quality attributes </w:t>
      </w:r>
      <w:r>
        <w:rPr>
          <w:lang w:eastAsia="ja-JP"/>
        </w:rPr>
        <w:t>is</w:t>
      </w:r>
      <w:r w:rsidR="00691CC8">
        <w:rPr>
          <w:lang w:eastAsia="ja-JP"/>
        </w:rPr>
        <w:t xml:space="preserve"> </w:t>
      </w:r>
      <w:r w:rsidR="00DE0049" w:rsidRPr="00DE0049">
        <w:rPr>
          <w:lang w:eastAsia="ja-JP"/>
        </w:rPr>
        <w:fldChar w:fldCharType="begin"/>
      </w:r>
      <w:r w:rsidR="00DE0049" w:rsidRPr="00DE0049">
        <w:rPr>
          <w:lang w:eastAsia="ja-JP"/>
        </w:rPr>
        <w:instrText xml:space="preserve"> REF _Ref4316739 \h  \* MERGEFORMAT </w:instrText>
      </w:r>
      <w:r w:rsidR="00DE0049" w:rsidRPr="00DE0049">
        <w:rPr>
          <w:lang w:eastAsia="ja-JP"/>
        </w:rPr>
      </w:r>
      <w:r w:rsidR="00DE0049" w:rsidRPr="00DE0049">
        <w:rPr>
          <w:lang w:eastAsia="ja-JP"/>
        </w:rPr>
        <w:fldChar w:fldCharType="separate"/>
      </w:r>
      <w:r w:rsidR="00FD159D" w:rsidRPr="00FD159D">
        <w:t xml:space="preserve">Table </w:t>
      </w:r>
      <w:r w:rsidR="00FD159D" w:rsidRPr="00FD159D">
        <w:rPr>
          <w:noProof/>
        </w:rPr>
        <w:t>I</w:t>
      </w:r>
      <w:r w:rsidR="00DE0049" w:rsidRPr="00DE0049">
        <w:rPr>
          <w:lang w:eastAsia="ja-JP"/>
        </w:rPr>
        <w:fldChar w:fldCharType="end"/>
      </w:r>
      <w:r w:rsidR="00DE0049">
        <w:rPr>
          <w:lang w:eastAsia="ja-JP"/>
        </w:rPr>
        <w:t xml:space="preserve"> </w:t>
      </w:r>
      <w:r w:rsidRPr="00E60194">
        <w:rPr>
          <w:lang w:eastAsia="ja-JP"/>
        </w:rPr>
        <w:t>with the blanks filled in.</w:t>
      </w:r>
    </w:p>
    <w:p w14:paraId="5296BDD2" w14:textId="763A4FC3" w:rsidR="00D45D60" w:rsidRDefault="00D45D60" w:rsidP="00D45D60"/>
    <w:p w14:paraId="790EE8D0" w14:textId="77777777" w:rsidR="00CC46FB" w:rsidRPr="00B055C1" w:rsidRDefault="00CC46FB" w:rsidP="00D45D60">
      <w:pPr>
        <w:rPr>
          <w:sz w:val="16"/>
        </w:rPr>
      </w:pPr>
    </w:p>
    <w:p w14:paraId="15FC38CB" w14:textId="2AED2546" w:rsidR="00D44656" w:rsidRPr="00D44656" w:rsidRDefault="00D44656" w:rsidP="00D44656">
      <w:pPr>
        <w:pStyle w:val="Caption"/>
        <w:keepNext/>
        <w:rPr>
          <w:i w:val="0"/>
          <w:color w:val="auto"/>
        </w:rPr>
      </w:pPr>
      <w:bookmarkStart w:id="48" w:name="_Ref4316739"/>
      <w:r w:rsidRPr="00D44656">
        <w:rPr>
          <w:i w:val="0"/>
          <w:color w:val="auto"/>
        </w:rPr>
        <w:t xml:space="preserve">Table </w:t>
      </w:r>
      <w:r w:rsidRPr="00D44656">
        <w:rPr>
          <w:i w:val="0"/>
          <w:color w:val="auto"/>
        </w:rPr>
        <w:fldChar w:fldCharType="begin"/>
      </w:r>
      <w:r w:rsidRPr="00D44656">
        <w:rPr>
          <w:i w:val="0"/>
          <w:color w:val="auto"/>
        </w:rPr>
        <w:instrText xml:space="preserve"> SEQ Table \* ROMAN </w:instrText>
      </w:r>
      <w:r w:rsidRPr="00D44656">
        <w:rPr>
          <w:i w:val="0"/>
          <w:color w:val="auto"/>
        </w:rPr>
        <w:fldChar w:fldCharType="separate"/>
      </w:r>
      <w:r w:rsidR="00762002">
        <w:rPr>
          <w:i w:val="0"/>
          <w:noProof/>
          <w:color w:val="auto"/>
        </w:rPr>
        <w:t>I</w:t>
      </w:r>
      <w:r w:rsidRPr="00D44656">
        <w:rPr>
          <w:i w:val="0"/>
          <w:color w:val="auto"/>
        </w:rPr>
        <w:fldChar w:fldCharType="end"/>
      </w:r>
      <w:bookmarkEnd w:id="48"/>
      <w:r w:rsidRPr="00D44656">
        <w:rPr>
          <w:i w:val="0"/>
          <w:color w:val="auto"/>
        </w:rPr>
        <w:t xml:space="preserve">. </w:t>
      </w:r>
      <w:r w:rsidR="00A25E53">
        <w:rPr>
          <w:i w:val="0"/>
          <w:color w:val="auto"/>
        </w:rPr>
        <w:t>Design of c</w:t>
      </w:r>
      <w:r w:rsidRPr="00D44656">
        <w:rPr>
          <w:i w:val="0"/>
          <w:color w:val="auto"/>
        </w:rPr>
        <w:t xml:space="preserve">lassification according to </w:t>
      </w:r>
      <w:r w:rsidR="00C83C8D">
        <w:rPr>
          <w:i w:val="0"/>
          <w:color w:val="auto"/>
        </w:rPr>
        <w:t>i</w:t>
      </w:r>
      <w:r w:rsidRPr="00D44656">
        <w:rPr>
          <w:i w:val="0"/>
          <w:color w:val="auto"/>
        </w:rPr>
        <w:t>mpact on Quality Attributes.</w:t>
      </w:r>
    </w:p>
    <w:p w14:paraId="7A13D63F" w14:textId="2409CD95" w:rsidR="008C5538" w:rsidRDefault="00C95A4E" w:rsidP="008C5538">
      <w:bookmarkStart w:id="49" w:name="_Ref3465831"/>
      <w:r w:rsidRPr="00C95A4E">
        <w:rPr>
          <w:noProof/>
        </w:rPr>
        <w:drawing>
          <wp:inline distT="0" distB="0" distL="0" distR="0" wp14:anchorId="27209F41" wp14:editId="649FBD3C">
            <wp:extent cx="3200400" cy="1525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525270"/>
                    </a:xfrm>
                    <a:prstGeom prst="rect">
                      <a:avLst/>
                    </a:prstGeom>
                    <a:effectLst/>
                  </pic:spPr>
                </pic:pic>
              </a:graphicData>
            </a:graphic>
          </wp:inline>
        </w:drawing>
      </w:r>
    </w:p>
    <w:bookmarkEnd w:id="49"/>
    <w:p w14:paraId="59B25FA9" w14:textId="2B0CBD33" w:rsidR="00154927" w:rsidRDefault="00154927" w:rsidP="00154927"/>
    <w:p w14:paraId="7DB84B57" w14:textId="6CA7CDCD" w:rsidR="00154927" w:rsidRDefault="00154927" w:rsidP="00154927">
      <w:pPr>
        <w:pStyle w:val="Heading1"/>
      </w:pPr>
      <w:bookmarkStart w:id="50" w:name="_Toc3892325"/>
      <w:r w:rsidRPr="00154927">
        <w:t>Report of Results</w:t>
      </w:r>
      <w:bookmarkEnd w:id="50"/>
    </w:p>
    <w:p w14:paraId="7C8F1D5E" w14:textId="77777777" w:rsidR="00154927" w:rsidRPr="00154927" w:rsidRDefault="00154927" w:rsidP="00154927"/>
    <w:p w14:paraId="222F54B9" w14:textId="77777777" w:rsidR="00154927" w:rsidRPr="00154927" w:rsidRDefault="00154927" w:rsidP="00154927">
      <w:pPr>
        <w:pStyle w:val="Heading2"/>
      </w:pPr>
      <w:bookmarkStart w:id="51" w:name="_Toc3892326"/>
      <w:r w:rsidRPr="00154927">
        <w:t>Results of Qualitative Analysis</w:t>
      </w:r>
      <w:bookmarkEnd w:id="51"/>
    </w:p>
    <w:p w14:paraId="0CD20A76" w14:textId="77777777" w:rsidR="00154927" w:rsidRPr="00154927" w:rsidRDefault="00154927" w:rsidP="00154927"/>
    <w:p w14:paraId="70E80EC1" w14:textId="77777777" w:rsidR="00154927" w:rsidRPr="00154927" w:rsidRDefault="00154927" w:rsidP="00154927">
      <w:pPr>
        <w:pStyle w:val="Heading3"/>
      </w:pPr>
      <w:bookmarkStart w:id="52" w:name="_Toc3892327"/>
      <w:r w:rsidRPr="00154927">
        <w:t>The blockchain</w:t>
      </w:r>
      <w:bookmarkEnd w:id="52"/>
    </w:p>
    <w:p w14:paraId="118B03AB" w14:textId="3EDDECC3" w:rsidR="00154927" w:rsidRDefault="00154927" w:rsidP="00154927">
      <w:pPr>
        <w:ind w:firstLine="202"/>
        <w:jc w:val="both"/>
      </w:pPr>
      <w:r w:rsidRPr="00154927">
        <w:t>In Section 2 - Research Problem, the five fundamental properties were defined and there was an explanation of the manner in which blockchains guarantee these properties. However, a more detailed study of blockchains opens room to make further comments about the degree to which the blockchain guarantees equal rights for participants in the network.</w:t>
      </w:r>
    </w:p>
    <w:p w14:paraId="62D0BE0B" w14:textId="77777777" w:rsidR="00D36454" w:rsidRDefault="00D36454" w:rsidP="00154927">
      <w:pPr>
        <w:ind w:firstLine="202"/>
        <w:jc w:val="both"/>
      </w:pPr>
    </w:p>
    <w:p w14:paraId="71F4EC2B" w14:textId="77777777" w:rsidR="00154927" w:rsidRPr="00154927" w:rsidRDefault="00154927" w:rsidP="003B4AB2">
      <w:pPr>
        <w:pStyle w:val="Heading4"/>
      </w:pPr>
      <w:bookmarkStart w:id="53" w:name="_Toc3892328"/>
      <w:r w:rsidRPr="00154927">
        <w:t>Equal Rights</w:t>
      </w:r>
      <w:bookmarkEnd w:id="53"/>
    </w:p>
    <w:p w14:paraId="5C152608" w14:textId="25290D92" w:rsidR="00154927" w:rsidRDefault="00154927" w:rsidP="00154927">
      <w:pPr>
        <w:ind w:firstLine="202"/>
        <w:jc w:val="both"/>
      </w:pPr>
      <w:r w:rsidRPr="00154927">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154927">
        <w:fldChar w:fldCharType="begin" w:fldLock="1"/>
      </w:r>
      <w:r w:rsidRPr="00154927">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154927">
        <w:fldChar w:fldCharType="separate"/>
      </w:r>
      <w:r w:rsidRPr="00154927">
        <w:rPr>
          <w:noProof/>
        </w:rPr>
        <w:t>[4, p. 1]</w:t>
      </w:r>
      <w:r w:rsidRPr="00154927">
        <w:fldChar w:fldCharType="end"/>
      </w:r>
      <w:r w:rsidRPr="00154927">
        <w:t xml:space="preserve">. </w:t>
      </w:r>
      <w:proofErr w:type="spellStart"/>
      <w:r w:rsidRPr="00154927">
        <w:t>LeMahieau</w:t>
      </w:r>
      <w:proofErr w:type="spellEnd"/>
      <w:r w:rsidRPr="00154927">
        <w:t xml:space="preserve">, the researcher who proposes the block-lattice, explains this in more detail: </w:t>
      </w:r>
    </w:p>
    <w:p w14:paraId="32FA6B90" w14:textId="77777777" w:rsidR="003B4AB2" w:rsidRPr="00154927" w:rsidRDefault="003B4AB2" w:rsidP="00154927">
      <w:pPr>
        <w:ind w:firstLine="202"/>
        <w:jc w:val="both"/>
      </w:pPr>
    </w:p>
    <w:p w14:paraId="3260D6DA" w14:textId="48271127" w:rsidR="00154927" w:rsidRDefault="00154927" w:rsidP="00154927">
      <w:pPr>
        <w:ind w:left="202"/>
        <w:jc w:val="both"/>
      </w:pPr>
      <w:r w:rsidRPr="00154927">
        <w:t>“Bitcoin, and other cryptocurrencies, function by achieving consensus on their global ledgers in order to verify legitimate transactions while resisting malicious actors. Bitcoin achieves consensus via an economic measure called Proof of Work (</w:t>
      </w:r>
      <w:proofErr w:type="spellStart"/>
      <w:r w:rsidRPr="00154927">
        <w:t>PoW</w:t>
      </w:r>
      <w:proofErr w:type="spellEnd"/>
      <w:r w:rsidRPr="00154927">
        <w:t xml:space="preserve">). In a </w:t>
      </w:r>
      <w:proofErr w:type="spellStart"/>
      <w:r w:rsidRPr="00154927">
        <w:t>PoW</w:t>
      </w:r>
      <w:proofErr w:type="spellEnd"/>
      <w:r w:rsidRPr="00154927">
        <w:t xml:space="preserve">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w:t>
      </w:r>
      <w:proofErr w:type="spellStart"/>
      <w:r w:rsidRPr="00154927">
        <w:t>PoW</w:t>
      </w:r>
      <w:proofErr w:type="spellEnd"/>
      <w:r w:rsidRPr="00154927">
        <w:t xml:space="preserve"> provides resistance against a Sybil attack, where an entity behaves as multiple entities to gain additional power in a decentralized system, and also greatly reduces race conditions that inherently exist while accessing a global data-structure.”</w:t>
      </w:r>
      <w:r w:rsidRPr="00154927">
        <w:fldChar w:fldCharType="begin" w:fldLock="1"/>
      </w:r>
      <w:r w:rsidRPr="00154927">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154927">
        <w:fldChar w:fldCharType="separate"/>
      </w:r>
      <w:r w:rsidRPr="00154927">
        <w:rPr>
          <w:noProof/>
        </w:rPr>
        <w:t>[5, p. 1]</w:t>
      </w:r>
      <w:r w:rsidRPr="00154927">
        <w:fldChar w:fldCharType="end"/>
      </w:r>
      <w:r w:rsidRPr="00154927">
        <w:t xml:space="preserve"> </w:t>
      </w:r>
    </w:p>
    <w:p w14:paraId="1DC9D3EC" w14:textId="62D3B489" w:rsidR="00E03246" w:rsidRDefault="00E03246" w:rsidP="00154927">
      <w:pPr>
        <w:ind w:left="202"/>
        <w:jc w:val="both"/>
      </w:pPr>
    </w:p>
    <w:p w14:paraId="3F42694E" w14:textId="77777777" w:rsidR="00E03246" w:rsidRPr="00E03246" w:rsidRDefault="00E03246" w:rsidP="00E03246">
      <w:pPr>
        <w:pStyle w:val="Heading3"/>
      </w:pPr>
      <w:bookmarkStart w:id="54" w:name="_Toc3892329"/>
      <w:r w:rsidRPr="00E03246">
        <w:t>The tangle</w:t>
      </w:r>
      <w:bookmarkEnd w:id="54"/>
    </w:p>
    <w:p w14:paraId="71CEA55B" w14:textId="77777777" w:rsidR="00E03246" w:rsidRPr="00E03246" w:rsidRDefault="00E03246" w:rsidP="00E03246">
      <w:pPr>
        <w:pStyle w:val="Heading4"/>
        <w:rPr>
          <w:lang w:val="es-ES_tradnl"/>
        </w:rPr>
      </w:pPr>
      <w:bookmarkStart w:id="55" w:name="_Toc3892330"/>
      <w:proofErr w:type="spellStart"/>
      <w:r w:rsidRPr="00E03246">
        <w:rPr>
          <w:lang w:val="es-ES_tradnl"/>
        </w:rPr>
        <w:t>Immutability</w:t>
      </w:r>
      <w:bookmarkEnd w:id="55"/>
      <w:proofErr w:type="spellEnd"/>
    </w:p>
    <w:p w14:paraId="50577CF2" w14:textId="4761422E" w:rsidR="00E03246" w:rsidRPr="00E03246" w:rsidRDefault="00E03246" w:rsidP="00E03246">
      <w:pPr>
        <w:ind w:firstLine="202"/>
        <w:jc w:val="both"/>
      </w:pPr>
      <w:r w:rsidRPr="00E03246">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E03246">
        <w:fldChar w:fldCharType="begin" w:fldLock="1"/>
      </w:r>
      <w:r w:rsidRPr="00E03246">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E03246">
        <w:fldChar w:fldCharType="separate"/>
      </w:r>
      <w:r w:rsidRPr="00E03246">
        <w:rPr>
          <w:noProof/>
        </w:rPr>
        <w:t>[4, p. 3]</w:t>
      </w:r>
      <w:r w:rsidRPr="00E03246">
        <w:fldChar w:fldCharType="end"/>
      </w:r>
      <w:r w:rsidRPr="00E03246">
        <w:t>.</w:t>
      </w:r>
    </w:p>
    <w:p w14:paraId="6DFB209A" w14:textId="77777777" w:rsidR="00E03246" w:rsidRPr="00E03246" w:rsidRDefault="00E03246" w:rsidP="00E03246">
      <w:pPr>
        <w:pStyle w:val="Heading4"/>
        <w:rPr>
          <w:lang w:val="es-ES_tradnl"/>
        </w:rPr>
      </w:pPr>
      <w:bookmarkStart w:id="56" w:name="_Toc3892331"/>
      <w:r w:rsidRPr="00E03246">
        <w:rPr>
          <w:lang w:val="es-ES_tradnl"/>
        </w:rPr>
        <w:t>Non-</w:t>
      </w:r>
      <w:proofErr w:type="spellStart"/>
      <w:r w:rsidRPr="00E03246">
        <w:rPr>
          <w:lang w:val="es-ES_tradnl"/>
        </w:rPr>
        <w:t>repudiation</w:t>
      </w:r>
      <w:bookmarkEnd w:id="56"/>
      <w:proofErr w:type="spellEnd"/>
    </w:p>
    <w:p w14:paraId="561EA4C9" w14:textId="7934B89F" w:rsidR="00E03246" w:rsidRDefault="00E03246" w:rsidP="00E03246">
      <w:pPr>
        <w:ind w:firstLine="202"/>
        <w:jc w:val="both"/>
      </w:pPr>
      <w:r w:rsidRPr="00E03246">
        <w:t>Tangle users sign the transactions they initiate with digital signatures, which means that they cannot dispute the authorship or validity of such a transaction.</w:t>
      </w:r>
    </w:p>
    <w:p w14:paraId="769BAAC3" w14:textId="77777777" w:rsidR="00E03246" w:rsidRPr="00E03246" w:rsidRDefault="00E03246" w:rsidP="00E03246">
      <w:pPr>
        <w:ind w:firstLine="202"/>
        <w:jc w:val="both"/>
      </w:pPr>
    </w:p>
    <w:p w14:paraId="70A4A223" w14:textId="77777777" w:rsidR="00E03246" w:rsidRPr="00E03246" w:rsidRDefault="00E03246" w:rsidP="00E03246">
      <w:pPr>
        <w:pStyle w:val="Heading4"/>
        <w:rPr>
          <w:lang w:val="es-ES_tradnl"/>
        </w:rPr>
      </w:pPr>
      <w:bookmarkStart w:id="57" w:name="_Toc3892332"/>
      <w:proofErr w:type="spellStart"/>
      <w:r w:rsidRPr="00E03246">
        <w:rPr>
          <w:lang w:val="es-ES_tradnl"/>
        </w:rPr>
        <w:t>Integrity</w:t>
      </w:r>
      <w:bookmarkEnd w:id="57"/>
      <w:proofErr w:type="spellEnd"/>
    </w:p>
    <w:p w14:paraId="76ED00DD" w14:textId="77777777" w:rsidR="00E03246" w:rsidRPr="00E03246" w:rsidRDefault="00E03246" w:rsidP="00535213">
      <w:pPr>
        <w:ind w:firstLine="202"/>
        <w:jc w:val="both"/>
      </w:pPr>
      <w:r w:rsidRPr="00E03246">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w:t>
      </w:r>
      <w:proofErr w:type="spellStart"/>
      <w:r w:rsidRPr="00E03246">
        <w:t>PoW</w:t>
      </w:r>
      <w:proofErr w:type="spellEnd"/>
      <w:r w:rsidRPr="00E03246">
        <w:t>) of stacked transactions.</w:t>
      </w:r>
    </w:p>
    <w:p w14:paraId="0964D23F" w14:textId="7DE0BA3E" w:rsidR="00C86144" w:rsidRPr="00C86144" w:rsidRDefault="00E03246" w:rsidP="00C86144">
      <w:pPr>
        <w:pStyle w:val="Heading4"/>
        <w:rPr>
          <w:lang w:val="es-ES_tradnl"/>
        </w:rPr>
      </w:pPr>
      <w:bookmarkStart w:id="58" w:name="_Toc3892333"/>
      <w:proofErr w:type="spellStart"/>
      <w:r w:rsidRPr="00E03246">
        <w:rPr>
          <w:lang w:val="es-ES_tradnl"/>
        </w:rPr>
        <w:t>Transparency</w:t>
      </w:r>
      <w:bookmarkEnd w:id="58"/>
      <w:proofErr w:type="spellEnd"/>
    </w:p>
    <w:p w14:paraId="2972954D" w14:textId="0DC24BEF" w:rsidR="00E03246" w:rsidRPr="004933D4" w:rsidRDefault="00E03246" w:rsidP="00C86144">
      <w:pPr>
        <w:ind w:firstLine="202"/>
        <w:jc w:val="both"/>
        <w:rPr>
          <w:b/>
        </w:rPr>
      </w:pPr>
      <w:r w:rsidRPr="00E03246">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E03246" w:rsidRDefault="00E03246" w:rsidP="00C54CDC">
      <w:pPr>
        <w:pStyle w:val="Heading4"/>
        <w:rPr>
          <w:lang w:val="es-ES_tradnl"/>
        </w:rPr>
      </w:pPr>
      <w:bookmarkStart w:id="59" w:name="_Toc3892334"/>
      <w:proofErr w:type="spellStart"/>
      <w:r w:rsidRPr="00E03246">
        <w:rPr>
          <w:lang w:val="es-ES_tradnl"/>
        </w:rPr>
        <w:t>Equal</w:t>
      </w:r>
      <w:proofErr w:type="spellEnd"/>
      <w:r w:rsidRPr="00E03246">
        <w:rPr>
          <w:lang w:val="es-ES_tradnl"/>
        </w:rPr>
        <w:t xml:space="preserve"> </w:t>
      </w:r>
      <w:proofErr w:type="spellStart"/>
      <w:r w:rsidRPr="00E03246">
        <w:rPr>
          <w:lang w:val="es-ES_tradnl"/>
        </w:rPr>
        <w:t>Rights</w:t>
      </w:r>
      <w:bookmarkEnd w:id="59"/>
      <w:proofErr w:type="spellEnd"/>
    </w:p>
    <w:p w14:paraId="5D001045" w14:textId="77777777" w:rsidR="00E03246" w:rsidRPr="00E03246" w:rsidRDefault="00E03246" w:rsidP="00C54CDC">
      <w:pPr>
        <w:ind w:firstLine="202"/>
        <w:jc w:val="both"/>
      </w:pPr>
      <w:r w:rsidRPr="00E03246">
        <w:t xml:space="preserve">All of the participants of a tangle network have equal rights, and there are no privileged users because they all have the same ability to access and manipulate the tangle. With respect </w:t>
      </w:r>
      <w:r w:rsidRPr="00E03246">
        <w:lastRenderedPageBreak/>
        <w:t>to the approval of transactions, “the main idea of the tangle is the following: to issue a transaction, users must work to approve other transactions. Therefore, users who issue a transaction are contributing to the network's security.”</w:t>
      </w:r>
      <w:r w:rsidRPr="00E03246">
        <w:fldChar w:fldCharType="begin" w:fldLock="1"/>
      </w:r>
      <w:r w:rsidRPr="00E03246">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E03246">
        <w:fldChar w:fldCharType="separate"/>
      </w:r>
      <w:r w:rsidRPr="00E03246">
        <w:rPr>
          <w:noProof/>
        </w:rPr>
        <w:t>[4, p. 2]</w:t>
      </w:r>
      <w:r w:rsidRPr="00E03246">
        <w:fldChar w:fldCharType="end"/>
      </w:r>
      <w:r w:rsidRPr="00E03246">
        <w:t xml:space="preserve"> </w:t>
      </w:r>
    </w:p>
    <w:p w14:paraId="6EC1E7A0" w14:textId="3B0C04AB" w:rsidR="00E03246" w:rsidRDefault="00E03246" w:rsidP="00154927">
      <w:pPr>
        <w:ind w:left="202"/>
        <w:jc w:val="both"/>
      </w:pPr>
    </w:p>
    <w:p w14:paraId="0A0AB829" w14:textId="77777777" w:rsidR="004B0090" w:rsidRPr="004B0090" w:rsidRDefault="004B0090" w:rsidP="004B0090">
      <w:pPr>
        <w:pStyle w:val="Heading3"/>
      </w:pPr>
      <w:bookmarkStart w:id="60" w:name="_Toc3892335"/>
      <w:r w:rsidRPr="004B0090">
        <w:t>The block-lattice</w:t>
      </w:r>
      <w:bookmarkEnd w:id="60"/>
    </w:p>
    <w:p w14:paraId="5847ACB3" w14:textId="77777777" w:rsidR="004B0090" w:rsidRPr="004B0090" w:rsidRDefault="004B0090" w:rsidP="004B0090">
      <w:pPr>
        <w:pStyle w:val="Heading4"/>
        <w:rPr>
          <w:lang w:val="es-ES_tradnl"/>
        </w:rPr>
      </w:pPr>
      <w:bookmarkStart w:id="61" w:name="_Toc3892336"/>
      <w:proofErr w:type="spellStart"/>
      <w:r w:rsidRPr="004B0090">
        <w:rPr>
          <w:lang w:val="es-ES_tradnl"/>
        </w:rPr>
        <w:t>Immutability</w:t>
      </w:r>
      <w:bookmarkEnd w:id="61"/>
      <w:proofErr w:type="spellEnd"/>
    </w:p>
    <w:p w14:paraId="69BAE5D2" w14:textId="45691EF5" w:rsidR="004B0090" w:rsidRPr="004B0090" w:rsidRDefault="004B0090" w:rsidP="004B0090">
      <w:pPr>
        <w:ind w:firstLine="202"/>
        <w:jc w:val="both"/>
      </w:pPr>
      <w:r w:rsidRPr="004B0090">
        <w:t>According to the Nano whitepaper, the cryptocurrency which uses the block-lattice architecture,</w:t>
      </w:r>
      <w:r>
        <w:t xml:space="preserve"> </w:t>
      </w:r>
      <w:r w:rsidRPr="004B0090">
        <w:t xml:space="preserve">“a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4B0090">
        <w:fldChar w:fldCharType="begin" w:fldLock="1"/>
      </w:r>
      <w:r w:rsidRPr="004B0090">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4B0090">
        <w:fldChar w:fldCharType="separate"/>
      </w:r>
      <w:r w:rsidRPr="004B0090">
        <w:rPr>
          <w:noProof/>
        </w:rPr>
        <w:t>[5, p. 3]</w:t>
      </w:r>
      <w:r w:rsidRPr="004B0090">
        <w:fldChar w:fldCharType="end"/>
      </w:r>
      <w:r w:rsidRPr="004B0090">
        <w:t>.</w:t>
      </w:r>
    </w:p>
    <w:p w14:paraId="420F8B85" w14:textId="77777777" w:rsidR="004B0090" w:rsidRPr="004B0090" w:rsidRDefault="004B0090" w:rsidP="004B0090">
      <w:pPr>
        <w:pStyle w:val="Heading4"/>
        <w:rPr>
          <w:lang w:val="es-ES_tradnl"/>
        </w:rPr>
      </w:pPr>
      <w:bookmarkStart w:id="62" w:name="_Toc3892337"/>
      <w:r w:rsidRPr="004B0090">
        <w:rPr>
          <w:lang w:val="es-ES_tradnl"/>
        </w:rPr>
        <w:t>Non-</w:t>
      </w:r>
      <w:proofErr w:type="spellStart"/>
      <w:r w:rsidRPr="004B0090">
        <w:rPr>
          <w:lang w:val="es-ES_tradnl"/>
        </w:rPr>
        <w:t>repudiation</w:t>
      </w:r>
      <w:bookmarkEnd w:id="62"/>
      <w:proofErr w:type="spellEnd"/>
    </w:p>
    <w:p w14:paraId="69684C2C" w14:textId="77777777" w:rsidR="004B0090" w:rsidRPr="004B0090" w:rsidRDefault="004B0090" w:rsidP="004B0090">
      <w:pPr>
        <w:ind w:firstLine="202"/>
        <w:jc w:val="both"/>
      </w:pPr>
      <w:r w:rsidRPr="004B0090">
        <w:t>Block-lattice users sign the transactions they initiate with digital signatures, which means that they cannot dispute the authorship or validity of such a transaction.</w:t>
      </w:r>
    </w:p>
    <w:p w14:paraId="613F3289" w14:textId="77777777" w:rsidR="004B0090" w:rsidRPr="004B0090" w:rsidRDefault="004B0090" w:rsidP="004B0090">
      <w:pPr>
        <w:pStyle w:val="Heading4"/>
        <w:rPr>
          <w:lang w:val="es-ES_tradnl"/>
        </w:rPr>
      </w:pPr>
      <w:bookmarkStart w:id="63" w:name="_Toc3892338"/>
      <w:proofErr w:type="spellStart"/>
      <w:r w:rsidRPr="004B0090">
        <w:rPr>
          <w:lang w:val="es-ES_tradnl"/>
        </w:rPr>
        <w:t>Integrity</w:t>
      </w:r>
      <w:bookmarkEnd w:id="63"/>
      <w:proofErr w:type="spellEnd"/>
    </w:p>
    <w:p w14:paraId="5082A9F4" w14:textId="77777777" w:rsidR="004B0090" w:rsidRPr="004B0090" w:rsidRDefault="004B0090" w:rsidP="004B0090">
      <w:pPr>
        <w:ind w:firstLine="202"/>
        <w:jc w:val="both"/>
      </w:pPr>
      <w:r w:rsidRPr="004B0090">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4B0090" w:rsidRDefault="004B0090" w:rsidP="004B0090">
      <w:pPr>
        <w:pStyle w:val="Heading4"/>
        <w:rPr>
          <w:lang w:val="es-ES_tradnl"/>
        </w:rPr>
      </w:pPr>
      <w:bookmarkStart w:id="64" w:name="_Toc3892339"/>
      <w:proofErr w:type="spellStart"/>
      <w:r w:rsidRPr="004B0090">
        <w:rPr>
          <w:lang w:val="es-ES_tradnl"/>
        </w:rPr>
        <w:t>Transparency</w:t>
      </w:r>
      <w:bookmarkEnd w:id="64"/>
      <w:proofErr w:type="spellEnd"/>
    </w:p>
    <w:p w14:paraId="182FDC14" w14:textId="77777777" w:rsidR="004B0090" w:rsidRPr="004B0090" w:rsidRDefault="004B0090" w:rsidP="004B0090">
      <w:pPr>
        <w:ind w:firstLine="202"/>
        <w:jc w:val="both"/>
      </w:pPr>
      <w:r w:rsidRPr="004B0090">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4B0090" w:rsidRDefault="004B0090" w:rsidP="004B0090">
      <w:pPr>
        <w:pStyle w:val="Heading4"/>
        <w:rPr>
          <w:lang w:val="es-ES_tradnl"/>
        </w:rPr>
      </w:pPr>
      <w:bookmarkStart w:id="65" w:name="_Toc3892340"/>
      <w:proofErr w:type="spellStart"/>
      <w:r w:rsidRPr="004B0090">
        <w:rPr>
          <w:lang w:val="es-ES_tradnl"/>
        </w:rPr>
        <w:t>Equal</w:t>
      </w:r>
      <w:proofErr w:type="spellEnd"/>
      <w:r w:rsidRPr="004B0090">
        <w:rPr>
          <w:lang w:val="es-ES_tradnl"/>
        </w:rPr>
        <w:t xml:space="preserve"> </w:t>
      </w:r>
      <w:proofErr w:type="spellStart"/>
      <w:r w:rsidRPr="004B0090">
        <w:rPr>
          <w:lang w:val="es-ES_tradnl"/>
        </w:rPr>
        <w:t>Rights</w:t>
      </w:r>
      <w:bookmarkEnd w:id="65"/>
      <w:proofErr w:type="spellEnd"/>
    </w:p>
    <w:p w14:paraId="3F08C580" w14:textId="095FF77B" w:rsidR="004B0090" w:rsidRPr="004B0090" w:rsidRDefault="004B0090" w:rsidP="003906AA">
      <w:pPr>
        <w:ind w:firstLine="202"/>
        <w:jc w:val="both"/>
      </w:pPr>
      <w:r w:rsidRPr="004B0090">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4B0090">
        <w:fldChar w:fldCharType="begin" w:fldLock="1"/>
      </w:r>
      <w:r w:rsidR="00244844">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[21]","plainTextFormattedCitation":"[21]","previouslyFormattedCitation":"[21]"},"properties":{"noteIndex":0},"schema":"https://github.com/citation-style-language/schema/raw/master/csl-citation.json"}</w:instrText>
      </w:r>
      <w:r w:rsidRPr="004B0090">
        <w:fldChar w:fldCharType="separate"/>
      </w:r>
      <w:r w:rsidR="008F0D33" w:rsidRPr="008F0D33">
        <w:rPr>
          <w:noProof/>
        </w:rPr>
        <w:t>[21]</w:t>
      </w:r>
      <w:r w:rsidRPr="004B0090">
        <w:fldChar w:fldCharType="end"/>
      </w:r>
    </w:p>
    <w:p w14:paraId="571BE56B" w14:textId="79C82234" w:rsidR="004B0090" w:rsidRDefault="004B0090" w:rsidP="00154927">
      <w:pPr>
        <w:ind w:left="202"/>
        <w:jc w:val="both"/>
      </w:pPr>
    </w:p>
    <w:p w14:paraId="76BEBC5A" w14:textId="77777777" w:rsidR="00715E8E" w:rsidRPr="00715E8E" w:rsidRDefault="00715E8E" w:rsidP="00715E8E">
      <w:pPr>
        <w:pStyle w:val="Heading2"/>
      </w:pPr>
      <w:bookmarkStart w:id="66" w:name="_Toc3892341"/>
      <w:r w:rsidRPr="00715E8E">
        <w:t>Results of Quantitative Analysis</w:t>
      </w:r>
      <w:bookmarkEnd w:id="66"/>
    </w:p>
    <w:p w14:paraId="0E4CB352" w14:textId="0660B9BC" w:rsidR="00715E8E" w:rsidRDefault="00715E8E" w:rsidP="00715E8E">
      <w:pPr>
        <w:ind w:firstLine="202"/>
        <w:jc w:val="both"/>
      </w:pPr>
      <w:r w:rsidRPr="00715E8E">
        <w:t>After conducting the quantitative analysis, the following conclusions can be made regarding the degree to which the different data structures satisfy important quality attributes of distributed ledgers.</w:t>
      </w:r>
    </w:p>
    <w:p w14:paraId="47C217C5" w14:textId="77777777" w:rsidR="00715E8E" w:rsidRPr="00715E8E" w:rsidRDefault="00715E8E" w:rsidP="00715E8E">
      <w:pPr>
        <w:ind w:firstLine="202"/>
        <w:jc w:val="both"/>
      </w:pPr>
    </w:p>
    <w:p w14:paraId="2F88168C" w14:textId="77777777" w:rsidR="00715E8E" w:rsidRPr="00715E8E" w:rsidRDefault="00715E8E" w:rsidP="00715E8E">
      <w:pPr>
        <w:pStyle w:val="Heading3"/>
      </w:pPr>
      <w:bookmarkStart w:id="67" w:name="_Toc3892342"/>
      <w:r w:rsidRPr="00715E8E">
        <w:t>Throughput</w:t>
      </w:r>
      <w:bookmarkEnd w:id="67"/>
    </w:p>
    <w:p w14:paraId="12D5D6D3" w14:textId="6BE2C459" w:rsidR="00715E8E" w:rsidRDefault="00715E8E" w:rsidP="00715E8E">
      <w:pPr>
        <w:ind w:firstLine="202"/>
        <w:jc w:val="both"/>
      </w:pPr>
      <w:r w:rsidRPr="00715E8E">
        <w:t xml:space="preserve">The data structure with the best throughput by a large margin is the block-lattice.  </w:t>
      </w:r>
      <w:r w:rsidRPr="00715E8E">
        <w:fldChar w:fldCharType="begin"/>
      </w:r>
      <w:r w:rsidRPr="00715E8E">
        <w:instrText xml:space="preserve"> REF _Ref3470326 \h </w:instrText>
      </w:r>
      <w:r w:rsidRPr="00715E8E">
        <w:fldChar w:fldCharType="separate"/>
      </w:r>
      <w:r w:rsidRPr="00715E8E">
        <w:t>Figure 8</w:t>
      </w:r>
      <w:r w:rsidRPr="00715E8E">
        <w:fldChar w:fldCharType="end"/>
      </w:r>
      <w:r w:rsidRPr="00715E8E">
        <w:t xml:space="preserve"> shows that the difference in throughput is very large between the block-lattice and the other two data structures. It also shows that the blockchain has </w:t>
      </w:r>
      <w:r w:rsidRPr="00715E8E">
        <w:t>a better throughput than the tangle which has the worst throughput of the three.</w:t>
      </w:r>
    </w:p>
    <w:p w14:paraId="761F7674" w14:textId="301045F7" w:rsidR="00715E8E" w:rsidRDefault="00715E8E" w:rsidP="00715E8E">
      <w:pPr>
        <w:ind w:firstLine="202"/>
        <w:jc w:val="both"/>
      </w:pPr>
    </w:p>
    <w:p w14:paraId="5A898486" w14:textId="7C2321CB" w:rsidR="004D3760" w:rsidRDefault="00274256" w:rsidP="004D3760">
      <w:bookmarkStart w:id="68" w:name="_Ref3470326"/>
      <w:bookmarkStart w:id="69" w:name="_Toc3889816"/>
      <w:r>
        <w:rPr>
          <w:noProof/>
        </w:rPr>
        <w:drawing>
          <wp:inline distT="0" distB="0" distL="0" distR="0" wp14:anchorId="6AD46AD2" wp14:editId="6909A368">
            <wp:extent cx="320040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3600"/>
                    </a:xfrm>
                    <a:prstGeom prst="rect">
                      <a:avLst/>
                    </a:prstGeom>
                  </pic:spPr>
                </pic:pic>
              </a:graphicData>
            </a:graphic>
          </wp:inline>
        </w:drawing>
      </w:r>
    </w:p>
    <w:p w14:paraId="2B8BF750" w14:textId="41043C49" w:rsidR="00715E8E" w:rsidRPr="004D3760" w:rsidRDefault="00715E8E" w:rsidP="004D3760">
      <w:pPr>
        <w:rPr>
          <w:sz w:val="16"/>
        </w:rPr>
      </w:pPr>
      <w:r w:rsidRPr="004D3760">
        <w:rPr>
          <w:sz w:val="16"/>
        </w:rPr>
        <w:t xml:space="preserve">Figure </w:t>
      </w:r>
      <w:r w:rsidRPr="004D3760">
        <w:rPr>
          <w:sz w:val="16"/>
          <w:lang w:val="es-ES_tradnl"/>
        </w:rPr>
        <w:fldChar w:fldCharType="begin"/>
      </w:r>
      <w:r w:rsidRPr="004D3760">
        <w:rPr>
          <w:sz w:val="16"/>
        </w:rPr>
        <w:instrText xml:space="preserve"> SEQ Figure \* ARABIC </w:instrText>
      </w:r>
      <w:r w:rsidRPr="004D3760">
        <w:rPr>
          <w:sz w:val="16"/>
          <w:lang w:val="es-ES_tradnl"/>
        </w:rPr>
        <w:fldChar w:fldCharType="separate"/>
      </w:r>
      <w:r w:rsidRPr="004D3760">
        <w:rPr>
          <w:sz w:val="16"/>
        </w:rPr>
        <w:t>13</w:t>
      </w:r>
      <w:r w:rsidRPr="004D3760">
        <w:rPr>
          <w:sz w:val="16"/>
        </w:rPr>
        <w:fldChar w:fldCharType="end"/>
      </w:r>
      <w:bookmarkEnd w:id="68"/>
      <w:r w:rsidRPr="004D3760">
        <w:rPr>
          <w:sz w:val="16"/>
        </w:rPr>
        <w:t>. Throughput for the three data structures.</w:t>
      </w:r>
      <w:bookmarkEnd w:id="69"/>
    </w:p>
    <w:p w14:paraId="0DD52759" w14:textId="77777777" w:rsidR="00715E8E" w:rsidRPr="00154927" w:rsidRDefault="00715E8E" w:rsidP="00154927">
      <w:pPr>
        <w:ind w:left="202"/>
        <w:jc w:val="both"/>
      </w:pPr>
    </w:p>
    <w:p w14:paraId="4D4DA6E9" w14:textId="77777777" w:rsidR="00715E8E" w:rsidRPr="00715E8E" w:rsidRDefault="00715E8E" w:rsidP="008020BF">
      <w:pPr>
        <w:pStyle w:val="Heading3"/>
      </w:pPr>
      <w:bookmarkStart w:id="70" w:name="_Toc3892343"/>
      <w:r w:rsidRPr="00715E8E">
        <w:t>Latency</w:t>
      </w:r>
      <w:bookmarkEnd w:id="70"/>
    </w:p>
    <w:p w14:paraId="6F291C75" w14:textId="77777777" w:rsidR="001C3BCA" w:rsidRDefault="001C3BCA" w:rsidP="00715E8E">
      <w:pPr>
        <w:ind w:firstLine="202"/>
        <w:jc w:val="both"/>
      </w:pPr>
    </w:p>
    <w:p w14:paraId="37090F90" w14:textId="56A0BABF" w:rsidR="00715E8E" w:rsidRPr="00715E8E" w:rsidRDefault="00715E8E" w:rsidP="00715E8E">
      <w:pPr>
        <w:ind w:firstLine="202"/>
        <w:jc w:val="both"/>
      </w:pPr>
      <w:r w:rsidRPr="00715E8E">
        <w:t>The latency of a transaction is the time spent from the moment of its submission until it is completed. This time may vary depending on the size of the data structure and that is why it is measured for different transactions as each data structure continues to grow (transaction number: 50, 100, 200, 400</w:t>
      </w:r>
      <w:r w:rsidR="001C3BCA">
        <w:t>, and 800</w:t>
      </w:r>
      <w:r w:rsidRPr="00715E8E">
        <w:t xml:space="preserve">). </w:t>
      </w:r>
    </w:p>
    <w:p w14:paraId="71A6D5C2" w14:textId="56532602" w:rsidR="00715E8E" w:rsidRPr="00715E8E" w:rsidRDefault="00715E8E" w:rsidP="00C8166B">
      <w:pPr>
        <w:ind w:firstLine="202"/>
        <w:jc w:val="both"/>
      </w:pPr>
      <w:r w:rsidRPr="00715E8E">
        <w:t xml:space="preserve">The data structure with the best latency is the blockchain. </w:t>
      </w:r>
      <w:r w:rsidRPr="00715E8E">
        <w:fldChar w:fldCharType="begin"/>
      </w:r>
      <w:r w:rsidRPr="00715E8E">
        <w:instrText xml:space="preserve"> REF _Ref3471469 \h </w:instrText>
      </w:r>
      <w:r w:rsidRPr="00715E8E">
        <w:fldChar w:fldCharType="separate"/>
      </w:r>
      <w:r w:rsidRPr="00715E8E">
        <w:t>Figure 9</w:t>
      </w:r>
      <w:r w:rsidRPr="00715E8E">
        <w:fldChar w:fldCharType="end"/>
      </w:r>
      <w:r w:rsidR="00DD1BC7">
        <w:t xml:space="preserve"> (network with 8 nodes)</w:t>
      </w:r>
      <w:r w:rsidRPr="00715E8E">
        <w:t xml:space="preserve">, </w:t>
      </w:r>
      <w:r w:rsidRPr="00715E8E">
        <w:fldChar w:fldCharType="begin"/>
      </w:r>
      <w:r w:rsidRPr="00715E8E">
        <w:instrText xml:space="preserve"> REF _Ref3472363 \h </w:instrText>
      </w:r>
      <w:r w:rsidRPr="00715E8E">
        <w:fldChar w:fldCharType="separate"/>
      </w:r>
      <w:r w:rsidRPr="00715E8E">
        <w:t>Figure 10</w:t>
      </w:r>
      <w:r w:rsidRPr="00715E8E">
        <w:fldChar w:fldCharType="end"/>
      </w:r>
      <w:r w:rsidR="00DD1BC7">
        <w:t xml:space="preserve"> (network with 4 nodes)</w:t>
      </w:r>
      <w:r w:rsidRPr="00715E8E">
        <w:t xml:space="preserve">, and </w:t>
      </w:r>
      <w:r w:rsidRPr="00715E8E">
        <w:fldChar w:fldCharType="begin"/>
      </w:r>
      <w:r w:rsidRPr="00715E8E">
        <w:instrText xml:space="preserve"> REF _Ref3472747 \h </w:instrText>
      </w:r>
      <w:r w:rsidRPr="00715E8E">
        <w:fldChar w:fldCharType="separate"/>
      </w:r>
      <w:r w:rsidRPr="00715E8E">
        <w:t>Figure 11</w:t>
      </w:r>
      <w:r w:rsidRPr="00715E8E">
        <w:fldChar w:fldCharType="end"/>
      </w:r>
      <w:r w:rsidRPr="00715E8E">
        <w:t xml:space="preserve"> </w:t>
      </w:r>
      <w:r w:rsidR="00DD1BC7">
        <w:t xml:space="preserve">(network with 2 nodes) </w:t>
      </w:r>
      <w:r w:rsidRPr="00715E8E">
        <w:t>show that from transaction number 50 onwards, the blockchain has a better latency than the block-lattice and the tangle. The latency for the tangle for transaction number 100 and above is in the order of seconds and massively exceeds that of the other two data structures.</w:t>
      </w:r>
      <w:r w:rsidR="00AC645D">
        <w:t xml:space="preserve"> The experimental data show</w:t>
      </w:r>
      <w:r w:rsidR="00747456">
        <w:t>s</w:t>
      </w:r>
      <w:r w:rsidR="00AC645D">
        <w:t xml:space="preserve"> that average latency is </w:t>
      </w:r>
      <w:r w:rsidR="00FA6327">
        <w:t xml:space="preserve">more-or-less </w:t>
      </w:r>
      <w:r w:rsidR="004C4450">
        <w:t xml:space="preserve">independent of the network sizes that were </w:t>
      </w:r>
      <w:r w:rsidR="00DE1BB1">
        <w:t>chosen</w:t>
      </w:r>
      <w:r w:rsidR="004C4450">
        <w:t xml:space="preserve">. </w:t>
      </w:r>
    </w:p>
    <w:p w14:paraId="6D5B021E" w14:textId="1B74F8DC" w:rsidR="00AF5A18" w:rsidRDefault="00AF5A18" w:rsidP="00715E8E">
      <w:pPr>
        <w:jc w:val="both"/>
      </w:pPr>
    </w:p>
    <w:p w14:paraId="717BD24E" w14:textId="2438B507" w:rsidR="0071594C" w:rsidRDefault="0071594C" w:rsidP="00715E8E">
      <w:pPr>
        <w:jc w:val="both"/>
      </w:pPr>
      <w:r w:rsidRPr="0071594C">
        <w:rPr>
          <w:noProof/>
        </w:rPr>
        <w:drawing>
          <wp:inline distT="0" distB="0" distL="0" distR="0" wp14:anchorId="2E85A642" wp14:editId="4B9DC52C">
            <wp:extent cx="3200400" cy="1929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929765"/>
                    </a:xfrm>
                    <a:prstGeom prst="rect">
                      <a:avLst/>
                    </a:prstGeom>
                  </pic:spPr>
                </pic:pic>
              </a:graphicData>
            </a:graphic>
          </wp:inline>
        </w:drawing>
      </w:r>
    </w:p>
    <w:p w14:paraId="60313A48" w14:textId="71C332D5" w:rsidR="00715E8E" w:rsidRDefault="00715E8E" w:rsidP="00715E8E">
      <w:pPr>
        <w:jc w:val="both"/>
        <w:rPr>
          <w:sz w:val="16"/>
        </w:rPr>
      </w:pPr>
      <w:bookmarkStart w:id="71" w:name="_Ref3471469"/>
      <w:bookmarkStart w:id="72" w:name="_Toc3889817"/>
      <w:r w:rsidRPr="00AF5A18">
        <w:rPr>
          <w:sz w:val="16"/>
        </w:rPr>
        <w:t xml:space="preserve">Figure </w:t>
      </w:r>
      <w:r w:rsidRPr="00AF5A18">
        <w:rPr>
          <w:sz w:val="16"/>
          <w:lang w:val="es-ES_tradnl"/>
        </w:rPr>
        <w:fldChar w:fldCharType="begin"/>
      </w:r>
      <w:r w:rsidRPr="00AF5A18">
        <w:rPr>
          <w:sz w:val="16"/>
        </w:rPr>
        <w:instrText xml:space="preserve"> SEQ Figure \* ARABIC </w:instrText>
      </w:r>
      <w:r w:rsidRPr="00AF5A18">
        <w:rPr>
          <w:sz w:val="16"/>
          <w:lang w:val="es-ES_tradnl"/>
        </w:rPr>
        <w:fldChar w:fldCharType="separate"/>
      </w:r>
      <w:r w:rsidRPr="00AF5A18">
        <w:rPr>
          <w:sz w:val="16"/>
        </w:rPr>
        <w:t>14</w:t>
      </w:r>
      <w:r w:rsidRPr="00AF5A18">
        <w:rPr>
          <w:sz w:val="16"/>
        </w:rPr>
        <w:fldChar w:fldCharType="end"/>
      </w:r>
      <w:bookmarkEnd w:id="71"/>
      <w:r w:rsidRPr="00AF5A18">
        <w:rPr>
          <w:sz w:val="16"/>
        </w:rPr>
        <w:t>. Latency for the three data structures on a network with 8 nodes.</w:t>
      </w:r>
      <w:bookmarkEnd w:id="72"/>
    </w:p>
    <w:p w14:paraId="22938696" w14:textId="77777777" w:rsidR="003C373A" w:rsidRPr="00AF5A18" w:rsidRDefault="003C373A" w:rsidP="00715E8E">
      <w:pPr>
        <w:jc w:val="both"/>
        <w:rPr>
          <w:sz w:val="16"/>
        </w:rPr>
      </w:pPr>
    </w:p>
    <w:p w14:paraId="55A163BD" w14:textId="17AD2747" w:rsidR="00FE0820" w:rsidRPr="00FE0820" w:rsidRDefault="0071594C" w:rsidP="00FE0820">
      <w:pPr>
        <w:jc w:val="both"/>
        <w:rPr>
          <w:lang w:val="es-ES_tradnl"/>
        </w:rPr>
      </w:pPr>
      <w:r w:rsidRPr="0071594C">
        <w:rPr>
          <w:noProof/>
          <w:lang w:val="es-ES_tradnl"/>
        </w:rPr>
        <w:lastRenderedPageBreak/>
        <w:drawing>
          <wp:inline distT="0" distB="0" distL="0" distR="0" wp14:anchorId="68C89B38" wp14:editId="5ACE51A5">
            <wp:extent cx="3200400" cy="2143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2143125"/>
                    </a:xfrm>
                    <a:prstGeom prst="rect">
                      <a:avLst/>
                    </a:prstGeom>
                  </pic:spPr>
                </pic:pic>
              </a:graphicData>
            </a:graphic>
          </wp:inline>
        </w:drawing>
      </w:r>
    </w:p>
    <w:p w14:paraId="2B7C358F" w14:textId="54CD4B60" w:rsidR="00FE0820" w:rsidRPr="00BC42A4" w:rsidRDefault="00FE0820" w:rsidP="00FE0820">
      <w:pPr>
        <w:jc w:val="both"/>
        <w:rPr>
          <w:sz w:val="16"/>
        </w:rPr>
      </w:pPr>
      <w:bookmarkStart w:id="73" w:name="_Ref3472363"/>
      <w:bookmarkStart w:id="74" w:name="_Toc3889818"/>
      <w:r w:rsidRPr="00BC42A4">
        <w:rPr>
          <w:sz w:val="16"/>
        </w:rPr>
        <w:t xml:space="preserve">Figure </w:t>
      </w:r>
      <w:r w:rsidRPr="00BC42A4">
        <w:rPr>
          <w:sz w:val="16"/>
          <w:lang w:val="es-ES_tradnl"/>
        </w:rPr>
        <w:fldChar w:fldCharType="begin"/>
      </w:r>
      <w:r w:rsidRPr="00BC42A4">
        <w:rPr>
          <w:sz w:val="16"/>
        </w:rPr>
        <w:instrText xml:space="preserve"> SEQ Figure \* ARABIC </w:instrText>
      </w:r>
      <w:r w:rsidRPr="00BC42A4">
        <w:rPr>
          <w:sz w:val="16"/>
          <w:lang w:val="es-ES_tradnl"/>
        </w:rPr>
        <w:fldChar w:fldCharType="separate"/>
      </w:r>
      <w:r w:rsidRPr="00BC42A4">
        <w:rPr>
          <w:sz w:val="16"/>
        </w:rPr>
        <w:t>15</w:t>
      </w:r>
      <w:r w:rsidRPr="00BC42A4">
        <w:rPr>
          <w:sz w:val="16"/>
        </w:rPr>
        <w:fldChar w:fldCharType="end"/>
      </w:r>
      <w:bookmarkEnd w:id="73"/>
      <w:r w:rsidRPr="00BC42A4">
        <w:rPr>
          <w:sz w:val="16"/>
        </w:rPr>
        <w:t>. Latency for the three data structures on a network with 4 nodes.</w:t>
      </w:r>
      <w:bookmarkEnd w:id="74"/>
    </w:p>
    <w:p w14:paraId="2FE1BEEB" w14:textId="77777777" w:rsidR="00BC42A4" w:rsidRDefault="00BC42A4" w:rsidP="00FE0820">
      <w:pPr>
        <w:jc w:val="both"/>
      </w:pPr>
    </w:p>
    <w:p w14:paraId="571F7801" w14:textId="2D032F1F" w:rsidR="00FE0820" w:rsidRPr="00FE0820" w:rsidRDefault="0071594C" w:rsidP="00FE0820">
      <w:pPr>
        <w:jc w:val="both"/>
        <w:rPr>
          <w:lang w:val="es-ES_tradnl"/>
        </w:rPr>
      </w:pPr>
      <w:r w:rsidRPr="0071594C">
        <w:rPr>
          <w:noProof/>
          <w:lang w:val="es-ES_tradnl"/>
        </w:rPr>
        <w:drawing>
          <wp:inline distT="0" distB="0" distL="0" distR="0" wp14:anchorId="6E337361" wp14:editId="2A16B207">
            <wp:extent cx="3200400" cy="2164715"/>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2164715"/>
                    </a:xfrm>
                    <a:prstGeom prst="rect">
                      <a:avLst/>
                    </a:prstGeom>
                  </pic:spPr>
                </pic:pic>
              </a:graphicData>
            </a:graphic>
          </wp:inline>
        </w:drawing>
      </w:r>
    </w:p>
    <w:p w14:paraId="1863EC76" w14:textId="32310AB4" w:rsidR="00FE0820" w:rsidRPr="00BC42A4" w:rsidRDefault="00FE0820" w:rsidP="00715E8E">
      <w:pPr>
        <w:jc w:val="both"/>
        <w:rPr>
          <w:sz w:val="16"/>
        </w:rPr>
      </w:pPr>
      <w:bookmarkStart w:id="75" w:name="_Ref3472747"/>
      <w:bookmarkStart w:id="76" w:name="_Toc3889819"/>
      <w:r w:rsidRPr="00BC42A4">
        <w:rPr>
          <w:sz w:val="16"/>
        </w:rPr>
        <w:t xml:space="preserve">Figure </w:t>
      </w:r>
      <w:r w:rsidRPr="00BC42A4">
        <w:rPr>
          <w:sz w:val="16"/>
          <w:lang w:val="es-ES_tradnl"/>
        </w:rPr>
        <w:fldChar w:fldCharType="begin"/>
      </w:r>
      <w:r w:rsidRPr="00BC42A4">
        <w:rPr>
          <w:sz w:val="16"/>
        </w:rPr>
        <w:instrText xml:space="preserve"> SEQ Figure \* ARABIC </w:instrText>
      </w:r>
      <w:r w:rsidRPr="00BC42A4">
        <w:rPr>
          <w:sz w:val="16"/>
          <w:lang w:val="es-ES_tradnl"/>
        </w:rPr>
        <w:fldChar w:fldCharType="separate"/>
      </w:r>
      <w:r w:rsidRPr="00BC42A4">
        <w:rPr>
          <w:sz w:val="16"/>
        </w:rPr>
        <w:t>16</w:t>
      </w:r>
      <w:r w:rsidRPr="00BC42A4">
        <w:rPr>
          <w:sz w:val="16"/>
        </w:rPr>
        <w:fldChar w:fldCharType="end"/>
      </w:r>
      <w:bookmarkEnd w:id="75"/>
      <w:r w:rsidRPr="00BC42A4">
        <w:rPr>
          <w:sz w:val="16"/>
        </w:rPr>
        <w:t>. Latency for the three data structures on a network with 2 nodes.</w:t>
      </w:r>
      <w:bookmarkEnd w:id="76"/>
    </w:p>
    <w:p w14:paraId="1E745E74" w14:textId="77777777" w:rsidR="005E377F" w:rsidRDefault="005E377F" w:rsidP="00715E8E">
      <w:pPr>
        <w:jc w:val="both"/>
      </w:pPr>
    </w:p>
    <w:p w14:paraId="6F529371" w14:textId="1734AA51" w:rsidR="005E377F" w:rsidRDefault="005E377F" w:rsidP="005E377F">
      <w:pPr>
        <w:pStyle w:val="Heading3"/>
      </w:pPr>
      <w:bookmarkStart w:id="77" w:name="_Toc3892344"/>
      <w:r w:rsidRPr="005E377F">
        <w:t>Size</w:t>
      </w:r>
      <w:bookmarkEnd w:id="77"/>
    </w:p>
    <w:p w14:paraId="5A76A198" w14:textId="14221897" w:rsidR="00EF6B1D" w:rsidRDefault="00EF6B1D" w:rsidP="00EF6B1D"/>
    <w:p w14:paraId="7B16208F" w14:textId="338B29D5" w:rsidR="00EF6B1D" w:rsidRDefault="00EF6B1D" w:rsidP="00EF6B1D">
      <w:pPr>
        <w:pStyle w:val="Heading2"/>
      </w:pPr>
      <w:r>
        <w:t>Classification of Data Structures</w:t>
      </w:r>
    </w:p>
    <w:p w14:paraId="7CD0ABA3" w14:textId="44C535DD" w:rsidR="00EF6B1D" w:rsidRDefault="00EF6B1D" w:rsidP="00EF6B1D">
      <w:pPr>
        <w:ind w:firstLine="202"/>
        <w:jc w:val="both"/>
      </w:pPr>
      <w:r w:rsidRPr="00E60194">
        <w:t xml:space="preserve">After gathering and analyzing the quantitative information about </w:t>
      </w:r>
      <w:r>
        <w:t>the three</w:t>
      </w:r>
      <w:r w:rsidRPr="00E60194">
        <w:t xml:space="preserve"> metrics for each of the data structures, </w:t>
      </w:r>
      <w:r>
        <w:t>they are classified as follows:</w:t>
      </w:r>
    </w:p>
    <w:p w14:paraId="5CB04AA8" w14:textId="722CF408" w:rsidR="00EF6B1D" w:rsidRDefault="00EF6B1D" w:rsidP="00EF6B1D">
      <w:pPr>
        <w:ind w:firstLine="202"/>
        <w:jc w:val="both"/>
      </w:pPr>
    </w:p>
    <w:p w14:paraId="17070B08" w14:textId="3FC9882B" w:rsidR="00762002" w:rsidRPr="00762002" w:rsidRDefault="00762002" w:rsidP="00762002">
      <w:pPr>
        <w:pStyle w:val="Caption"/>
        <w:keepNext/>
        <w:jc w:val="both"/>
        <w:rPr>
          <w:i w:val="0"/>
          <w:color w:val="000000" w:themeColor="text1"/>
        </w:rPr>
      </w:pPr>
      <w:r w:rsidRPr="00762002">
        <w:rPr>
          <w:i w:val="0"/>
          <w:color w:val="000000" w:themeColor="text1"/>
        </w:rPr>
        <w:t xml:space="preserve">Table </w:t>
      </w:r>
      <w:r w:rsidRPr="00762002">
        <w:rPr>
          <w:i w:val="0"/>
          <w:color w:val="000000" w:themeColor="text1"/>
        </w:rPr>
        <w:fldChar w:fldCharType="begin"/>
      </w:r>
      <w:r w:rsidRPr="00762002">
        <w:rPr>
          <w:i w:val="0"/>
          <w:color w:val="000000" w:themeColor="text1"/>
        </w:rPr>
        <w:instrText xml:space="preserve"> SEQ Table \* ROMAN </w:instrText>
      </w:r>
      <w:r w:rsidRPr="00762002">
        <w:rPr>
          <w:i w:val="0"/>
          <w:color w:val="000000" w:themeColor="text1"/>
        </w:rPr>
        <w:fldChar w:fldCharType="separate"/>
      </w:r>
      <w:r w:rsidRPr="00762002">
        <w:rPr>
          <w:i w:val="0"/>
          <w:noProof/>
          <w:color w:val="000000" w:themeColor="text1"/>
        </w:rPr>
        <w:t>II</w:t>
      </w:r>
      <w:r w:rsidRPr="00762002">
        <w:rPr>
          <w:i w:val="0"/>
          <w:color w:val="000000" w:themeColor="text1"/>
        </w:rPr>
        <w:fldChar w:fldCharType="end"/>
      </w:r>
      <w:r w:rsidRPr="00762002">
        <w:rPr>
          <w:i w:val="0"/>
          <w:color w:val="000000" w:themeColor="text1"/>
        </w:rPr>
        <w:t xml:space="preserve">. </w:t>
      </w:r>
      <w:r>
        <w:rPr>
          <w:i w:val="0"/>
          <w:color w:val="000000" w:themeColor="text1"/>
        </w:rPr>
        <w:t>Classification</w:t>
      </w:r>
      <w:r w:rsidRPr="00762002">
        <w:rPr>
          <w:i w:val="0"/>
          <w:color w:val="000000" w:themeColor="text1"/>
        </w:rPr>
        <w:t xml:space="preserve"> according to impact on Quality Attributes.</w:t>
      </w:r>
    </w:p>
    <w:p w14:paraId="419AD16A" w14:textId="513EE887" w:rsidR="00EF6B1D" w:rsidRPr="00EF6B1D" w:rsidRDefault="00425722" w:rsidP="00EF6B1D">
      <w:pPr>
        <w:ind w:firstLine="202"/>
        <w:jc w:val="both"/>
      </w:pPr>
      <w:r w:rsidRPr="00425722">
        <w:rPr>
          <w:noProof/>
        </w:rPr>
        <w:drawing>
          <wp:inline distT="0" distB="0" distL="0" distR="0" wp14:anchorId="756B68F1" wp14:editId="7CF803DB">
            <wp:extent cx="3001992" cy="143071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429" cy="1434255"/>
                    </a:xfrm>
                    <a:prstGeom prst="rect">
                      <a:avLst/>
                    </a:prstGeom>
                  </pic:spPr>
                </pic:pic>
              </a:graphicData>
            </a:graphic>
          </wp:inline>
        </w:drawing>
      </w:r>
    </w:p>
    <w:p w14:paraId="4DEF4266" w14:textId="764AA771" w:rsidR="005E377F" w:rsidRDefault="005E377F" w:rsidP="005E377F">
      <w:pPr>
        <w:pStyle w:val="Heading1"/>
      </w:pPr>
      <w:bookmarkStart w:id="78" w:name="_Toc3892345"/>
      <w:r w:rsidRPr="005E377F">
        <w:t>Importance</w:t>
      </w:r>
      <w:r w:rsidRPr="00E60194">
        <w:t xml:space="preserve"> of Results</w:t>
      </w:r>
      <w:bookmarkEnd w:id="78"/>
    </w:p>
    <w:p w14:paraId="29068952" w14:textId="6518600E" w:rsidR="00F43073" w:rsidRDefault="00596418" w:rsidP="00596418">
      <w:pPr>
        <w:pStyle w:val="Heading2"/>
      </w:pPr>
      <w:r>
        <w:t>Importance of Results of Qualitative Analysis</w:t>
      </w:r>
    </w:p>
    <w:p w14:paraId="7329D937" w14:textId="0704974D" w:rsidR="00596418" w:rsidRPr="00596418" w:rsidRDefault="00596418" w:rsidP="000A031B">
      <w:pPr>
        <w:ind w:firstLine="202"/>
        <w:jc w:val="both"/>
      </w:pPr>
      <w:r>
        <w:t xml:space="preserve">The qualitative analysis shows </w:t>
      </w:r>
      <w:r w:rsidR="000D5B39">
        <w:t xml:space="preserve">that </w:t>
      </w:r>
      <w:r w:rsidR="00390D5E">
        <w:t>the tangle and the block-lattice</w:t>
      </w:r>
      <w:r w:rsidR="000D5B39">
        <w:t xml:space="preserve"> guarantee the five fundamental properties defined by Xu et al. for blockchain-based systems</w:t>
      </w:r>
      <w:r w:rsidR="004B4CEE">
        <w:t xml:space="preserve"> </w:t>
      </w:r>
      <w:r w:rsidR="004B4CEE">
        <w:fldChar w:fldCharType="begin" w:fldLock="1"/>
      </w:r>
      <w:r w:rsidR="005621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fldChar w:fldCharType="separate"/>
      </w:r>
      <w:r w:rsidR="004B4CEE" w:rsidRPr="004B4CEE">
        <w:rPr>
          <w:noProof/>
        </w:rPr>
        <w:t>[3]</w:t>
      </w:r>
      <w:r w:rsidR="004B4CEE">
        <w:fldChar w:fldCharType="end"/>
      </w:r>
      <w:r w:rsidR="000D5B39">
        <w:t>.</w:t>
      </w:r>
      <w:r w:rsidR="00F2455B">
        <w:t xml:space="preserve"> This analysis </w:t>
      </w:r>
      <w:r w:rsidR="000A031B">
        <w:t>shows that there is skepticism regarding the claim of equal rights for the participants in a blockchain system</w:t>
      </w:r>
      <w:r w:rsidR="00480980">
        <w:t>, which stems from the fact that a blockchain network relies on miners to aggregate valid transactions into blocks and append them to the blockchain.</w:t>
      </w:r>
      <w:r w:rsidR="00393E96">
        <w:t xml:space="preserve"> The tangle and the </w:t>
      </w:r>
      <w:r w:rsidR="00707310">
        <w:t>block-lattice guarantee equal rights for participants by making the users who submit a transaction participate in the validation of previous transactions, in the case of the tangle, or validation of their own transaction, in the case of the block-lattice.</w:t>
      </w:r>
    </w:p>
    <w:p w14:paraId="6B2F9715" w14:textId="7E6A4F7C" w:rsidR="00596418" w:rsidRDefault="00596418" w:rsidP="00596418">
      <w:pPr>
        <w:pStyle w:val="Heading2"/>
      </w:pPr>
      <w:r>
        <w:t>Importance of Results of Quantitative Analysis</w:t>
      </w:r>
    </w:p>
    <w:p w14:paraId="7FB9A940" w14:textId="63AE62A0" w:rsidR="00FC484F" w:rsidRDefault="00FD41A5" w:rsidP="00FC484F">
      <w:pPr>
        <w:ind w:firstLine="202"/>
        <w:jc w:val="both"/>
      </w:pPr>
      <w:r w:rsidRPr="00FC484F">
        <w:t xml:space="preserve">The quantitative analysis demonstrates there is a tradeoff between throughput and latency. </w:t>
      </w:r>
      <w:r w:rsidR="003C6BC8" w:rsidRPr="00FC484F">
        <w:t>If users wish to prioritize throughput, the best option is the block-lattice.</w:t>
      </w:r>
      <w:r w:rsidR="007124CD">
        <w:t xml:space="preserve"> The reason for </w:t>
      </w:r>
      <w:r w:rsidR="00487175">
        <w:t>the high throughput for the block-lattice</w:t>
      </w:r>
      <w:r w:rsidR="007124CD">
        <w:t xml:space="preserve"> is believed to be </w:t>
      </w:r>
      <w:r w:rsidR="00CF0719">
        <w:t>ease with which users can update their own account-chain</w:t>
      </w:r>
      <w:r w:rsidR="005E4A85">
        <w:t xml:space="preserve"> when they submit a transaction</w:t>
      </w:r>
      <w:r w:rsidR="00CF0719">
        <w:t>.</w:t>
      </w:r>
      <w:r w:rsidR="007124CD">
        <w:t xml:space="preserve"> </w:t>
      </w:r>
      <w:r w:rsidR="00FC484F" w:rsidRPr="00FC484F">
        <w:t xml:space="preserve"> If users wish to prioritize latency, the best option is the blockchain.</w:t>
      </w:r>
      <w:r w:rsidR="00FC484F">
        <w:t xml:space="preserve"> </w:t>
      </w:r>
      <w:r w:rsidR="00851B0C">
        <w:t xml:space="preserve">The </w:t>
      </w:r>
      <w:r w:rsidR="00D91020">
        <w:t xml:space="preserve">low latency for the blockchain is believed </w:t>
      </w:r>
      <w:r w:rsidR="00851B0C">
        <w:t>arise from the fact that nodes can accept the longest proof-of-work chain as the latest state of the system.</w:t>
      </w:r>
    </w:p>
    <w:p w14:paraId="4F7845B3" w14:textId="4D22E474" w:rsidR="00B2491F" w:rsidRPr="00FC484F" w:rsidRDefault="00FC484F" w:rsidP="00FC484F">
      <w:pPr>
        <w:ind w:firstLine="202"/>
        <w:jc w:val="both"/>
      </w:pPr>
      <w:r>
        <w:t xml:space="preserve">The quantitative analysis also shows that the tangle has a bad performance with respect to both throughput and latency. </w:t>
      </w:r>
      <w:r w:rsidR="00646C0A">
        <w:t>The reason for this is believed to be the complexity that arises when having to manage a growing graph.</w:t>
      </w:r>
      <w:r>
        <w:t xml:space="preserve"> </w:t>
      </w:r>
    </w:p>
    <w:p w14:paraId="6ED30FB4" w14:textId="52DE554F" w:rsidR="005E377F" w:rsidRDefault="005E377F" w:rsidP="005E377F">
      <w:pPr>
        <w:pStyle w:val="Heading1"/>
      </w:pPr>
      <w:bookmarkStart w:id="79" w:name="_Toc3892346"/>
      <w:r w:rsidRPr="00E60194">
        <w:t>Lessons Learned</w:t>
      </w:r>
      <w:bookmarkEnd w:id="79"/>
    </w:p>
    <w:p w14:paraId="367BAA7E" w14:textId="39749B2E" w:rsidR="00E1210D" w:rsidRPr="00E1210D" w:rsidRDefault="00E1210D" w:rsidP="00E1210D">
      <w:pPr>
        <w:ind w:firstLine="202"/>
        <w:jc w:val="both"/>
      </w:pPr>
      <w:r>
        <w:t>The implementations of the data structures that were developed for this thesis do not precisely reflect all of the intricacies of the actual implementations of the Bitcoin blockchain, the IOTA tangle, or the Nano block-lattice.</w:t>
      </w:r>
      <w:r w:rsidR="00B21C95">
        <w:t xml:space="preserve"> We did not have the resources that are needed to conduct a bulletproof comparison of these data structures.</w:t>
      </w:r>
      <w:r w:rsidR="00926F95">
        <w:t xml:space="preserve"> However, this thesis does represent a step forward in the study and comparison of different alternatives for underlying data structures of distributed ledgers.  </w:t>
      </w:r>
    </w:p>
    <w:p w14:paraId="1796D446" w14:textId="5138924D" w:rsidR="00B76952" w:rsidRDefault="00B76952" w:rsidP="006C2414">
      <w:pPr>
        <w:pStyle w:val="Heading1"/>
      </w:pPr>
      <w:bookmarkStart w:id="80" w:name="_Toc3892347"/>
      <w:r>
        <w:t>Futu</w:t>
      </w:r>
      <w:bookmarkStart w:id="81" w:name="_GoBack"/>
      <w:bookmarkEnd w:id="81"/>
      <w:r>
        <w:t>re Work</w:t>
      </w:r>
    </w:p>
    <w:p w14:paraId="23092E17" w14:textId="52476266" w:rsidR="006C2414" w:rsidRDefault="005E377F" w:rsidP="006C2414">
      <w:pPr>
        <w:pStyle w:val="Heading1"/>
      </w:pPr>
      <w:r w:rsidRPr="00E60194">
        <w:t>Conclusions</w:t>
      </w:r>
      <w:r>
        <w:t xml:space="preserve"> &amp;</w:t>
      </w:r>
      <w:r w:rsidRPr="00E60194">
        <w:t xml:space="preserve"> Future Work</w:t>
      </w:r>
      <w:bookmarkEnd w:id="80"/>
    </w:p>
    <w:p w14:paraId="799932BC" w14:textId="392C33E9" w:rsidR="006C2414" w:rsidRDefault="006C2414" w:rsidP="006C2414">
      <w:pPr>
        <w:ind w:firstLine="202"/>
        <w:jc w:val="both"/>
      </w:pPr>
      <w:r>
        <w:t>Research on distributed ledger technology has risen in the recent past and various alternatives</w:t>
      </w:r>
      <w:r w:rsidR="00A06273">
        <w:t xml:space="preserve"> of underlying structures </w:t>
      </w:r>
      <w:r w:rsidR="00C01B14">
        <w:t>for</w:t>
      </w:r>
      <w:r w:rsidR="00A06273">
        <w:t xml:space="preserve"> this technology have been proposed.</w:t>
      </w:r>
      <w:r w:rsidR="00791928">
        <w:t xml:space="preserve"> </w:t>
      </w:r>
      <w:r w:rsidR="00056EC2">
        <w:t xml:space="preserve">The aim of this thesis was to </w:t>
      </w:r>
      <w:r w:rsidR="00186DCF">
        <w:t>address</w:t>
      </w:r>
      <w:r w:rsidR="00056EC2">
        <w:t xml:space="preserve"> the optimality</w:t>
      </w:r>
      <w:r w:rsidR="004948BE">
        <w:t xml:space="preserve"> of different alternatives </w:t>
      </w:r>
      <w:r w:rsidR="00186DCF">
        <w:t>by determining if and how they guarantee the fundamental properties of blockchains and if they can respond to the technical challenges identified for blockchains.</w:t>
      </w:r>
    </w:p>
    <w:p w14:paraId="6FD051ED" w14:textId="1175ACAE" w:rsidR="00186DCF" w:rsidRDefault="00186DCF" w:rsidP="006C2414">
      <w:pPr>
        <w:ind w:firstLine="202"/>
        <w:jc w:val="both"/>
      </w:pPr>
      <w:r>
        <w:t xml:space="preserve">A qualitative analysis allowed us to show that the tangle and the block-lattice guarantee the fundamental properties, and they even </w:t>
      </w:r>
      <w:r w:rsidR="00CC44E3">
        <w:t xml:space="preserve">exceed the blockchain in guaranteeing equal rights for the participants in the system. A quantitative analysis allowed us to show that there is a tradeoff between the blockchain and the block-lattice since the blockchain has lower </w:t>
      </w:r>
      <w:r w:rsidR="003C24F8">
        <w:t>latency,</w:t>
      </w:r>
      <w:r w:rsidR="00CC44E3">
        <w:t xml:space="preserve"> but the block-lattice has a higher throughput.</w:t>
      </w:r>
      <w:r w:rsidR="00E827DE">
        <w:t xml:space="preserve"> The quantitative analysis allowed us to have evidence to classify the three data structures </w:t>
      </w:r>
      <w:r w:rsidR="001626F4">
        <w:t>according to their impact on key quality attributes for distributed ledger technology.</w:t>
      </w:r>
    </w:p>
    <w:p w14:paraId="6A36D631" w14:textId="3414AC07" w:rsidR="003D2C18" w:rsidRDefault="003D2C18" w:rsidP="001249C1">
      <w:pPr>
        <w:ind w:firstLine="202"/>
        <w:jc w:val="both"/>
      </w:pPr>
      <w:r>
        <w:t>The implementations of the data structures that were developed for this thesis</w:t>
      </w:r>
      <w:r w:rsidR="0033742A">
        <w:t xml:space="preserve"> can be refined to better reflect the </w:t>
      </w:r>
      <w:r w:rsidR="00B451C9">
        <w:lastRenderedPageBreak/>
        <w:t>complexity of the</w:t>
      </w:r>
      <w:r w:rsidR="009B1C1E">
        <w:t xml:space="preserve"> </w:t>
      </w:r>
      <w:r w:rsidR="00B451C9">
        <w:t xml:space="preserve">Bitcoin blockchain, </w:t>
      </w:r>
      <w:r w:rsidR="009B1C1E">
        <w:t xml:space="preserve">the </w:t>
      </w:r>
      <w:r w:rsidR="00B451C9">
        <w:t xml:space="preserve">IOTA tangle, and </w:t>
      </w:r>
      <w:r w:rsidR="009B1C1E">
        <w:t xml:space="preserve">the </w:t>
      </w:r>
      <w:r w:rsidR="00B451C9">
        <w:t>Nano block-lattice</w:t>
      </w:r>
      <w:r w:rsidR="009B1C1E">
        <w:t>. This may allow</w:t>
      </w:r>
      <w:r w:rsidR="00B451C9">
        <w:t xml:space="preserve"> a </w:t>
      </w:r>
      <w:r w:rsidR="009B1C1E">
        <w:t>more robust comparison of these data structures to be conducted.</w:t>
      </w:r>
      <w:r>
        <w:t xml:space="preserve"> </w:t>
      </w:r>
    </w:p>
    <w:p w14:paraId="2DAEF887" w14:textId="505F11B3" w:rsidR="00ED6945" w:rsidRPr="00ED6945" w:rsidRDefault="00ED6945" w:rsidP="001249C1">
      <w:pPr>
        <w:ind w:firstLine="202"/>
        <w:jc w:val="both"/>
      </w:pPr>
      <w:r>
        <w:t xml:space="preserve">There are other options of underlying data structures that are </w:t>
      </w:r>
      <w:r w:rsidR="00D22FA8">
        <w:t xml:space="preserve">being proposed and it would be interesting to compare them as well. Among these are the </w:t>
      </w:r>
      <w:r w:rsidR="0050248A">
        <w:t>Hedera</w:t>
      </w:r>
      <w:r w:rsidR="00D22FA8">
        <w:t xml:space="preserve"> Hashgraph</w:t>
      </w:r>
      <w:r w:rsidR="005621AE">
        <w:t xml:space="preserve"> </w:t>
      </w:r>
      <w:r w:rsidR="005621AE">
        <w:fldChar w:fldCharType="begin" w:fldLock="1"/>
      </w:r>
      <w:r w:rsidR="004735EC">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[22]","plainTextFormattedCitation":"[22]","previouslyFormattedCitation":"[22]"},"properties":{"noteIndex":0},"schema":"https://github.com/citation-style-language/schema/raw/master/csl-citation.json"}</w:instrText>
      </w:r>
      <w:r w:rsidR="005621AE">
        <w:fldChar w:fldCharType="separate"/>
      </w:r>
      <w:r w:rsidR="005621AE" w:rsidRPr="005621AE">
        <w:rPr>
          <w:noProof/>
        </w:rPr>
        <w:t>[22]</w:t>
      </w:r>
      <w:r w:rsidR="005621AE">
        <w:fldChar w:fldCharType="end"/>
      </w:r>
      <w:r w:rsidR="00D22FA8">
        <w:t>, proposed by</w:t>
      </w:r>
      <w:r w:rsidR="005621AE">
        <w:t xml:space="preserve"> professor </w:t>
      </w:r>
      <w:proofErr w:type="spellStart"/>
      <w:r w:rsidR="005621AE">
        <w:t>Leemon</w:t>
      </w:r>
      <w:proofErr w:type="spellEnd"/>
      <w:r w:rsidR="005621AE">
        <w:t xml:space="preserve"> Baird,</w:t>
      </w:r>
      <w:r w:rsidR="00D22FA8">
        <w:t xml:space="preserve">  and the Avalanche</w:t>
      </w:r>
      <w:r w:rsidR="003A2CFD">
        <w:t xml:space="preserve"> Consensus Protocol</w:t>
      </w:r>
      <w:r w:rsidR="004735EC">
        <w:t xml:space="preserve"> </w:t>
      </w:r>
      <w:r w:rsidR="004735EC">
        <w:fldChar w:fldCharType="begin" w:fldLock="1"/>
      </w:r>
      <w:r w:rsidR="004735EC">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[23]","plainTextFormattedCitation":"[23]"},"properties":{"noteIndex":0},"schema":"https://github.com/citation-style-language/schema/raw/master/csl-citation.json"}</w:instrText>
      </w:r>
      <w:r w:rsidR="004735EC">
        <w:fldChar w:fldCharType="separate"/>
      </w:r>
      <w:r w:rsidR="004735EC" w:rsidRPr="004735EC">
        <w:rPr>
          <w:noProof/>
        </w:rPr>
        <w:t>[23]</w:t>
      </w:r>
      <w:r w:rsidR="004735EC">
        <w:fldChar w:fldCharType="end"/>
      </w:r>
      <w:r w:rsidR="00D22FA8">
        <w:t xml:space="preserve">, promoted by </w:t>
      </w:r>
      <w:r w:rsidR="005621AE">
        <w:t>professor</w:t>
      </w:r>
      <w:r w:rsidR="0044229D">
        <w:t xml:space="preserve"> </w:t>
      </w:r>
      <w:proofErr w:type="spellStart"/>
      <w:r w:rsidR="0044229D">
        <w:t>Emin</w:t>
      </w:r>
      <w:proofErr w:type="spellEnd"/>
      <w:r w:rsidR="0044229D">
        <w:t xml:space="preserve"> Gun </w:t>
      </w:r>
      <w:proofErr w:type="spellStart"/>
      <w:r w:rsidR="0044229D">
        <w:t>Sirer</w:t>
      </w:r>
      <w:proofErr w:type="spellEnd"/>
      <w:r w:rsidR="004735EC">
        <w:t xml:space="preserve"> of Cornell University</w:t>
      </w:r>
      <w:r w:rsidR="005621AE">
        <w:t>.</w:t>
      </w:r>
    </w:p>
    <w:p w14:paraId="70515DD5" w14:textId="5254BD53" w:rsidR="008F594A" w:rsidRPr="005F685C" w:rsidRDefault="00E97402" w:rsidP="005F685C">
      <w:pPr>
        <w:pStyle w:val="ReferenceHead"/>
      </w:pPr>
      <w:r>
        <w:t>References</w:t>
      </w:r>
    </w:p>
    <w:p w14:paraId="131D2A7B" w14:textId="62CD4C90" w:rsidR="004735EC" w:rsidRPr="004735EC" w:rsidRDefault="004933D4" w:rsidP="004735EC">
      <w:pPr>
        <w:widowControl w:val="0"/>
        <w:autoSpaceDE w:val="0"/>
        <w:autoSpaceDN w:val="0"/>
        <w:adjustRightInd w:val="0"/>
        <w:ind w:left="640" w:hanging="640"/>
        <w:rPr>
          <w:rFonts w:ascii="Times-Roman" w:hAnsi="Times-Roman"/>
          <w:noProof/>
        </w:rPr>
      </w:pPr>
      <w:r>
        <w:rPr>
          <w:rFonts w:ascii="Times-Roman" w:hAnsi="Times-Roman" w:cs="Times-Roman"/>
        </w:rPr>
        <w:fldChar w:fldCharType="begin" w:fldLock="1"/>
      </w:r>
      <w:r>
        <w:rPr>
          <w:rFonts w:ascii="Times-Roman" w:hAnsi="Times-Roman" w:cs="Times-Roman"/>
        </w:rPr>
        <w:instrText xml:space="preserve">ADDIN Mendeley Bibliography CSL_BIBLIOGRAPHY </w:instrText>
      </w:r>
      <w:r>
        <w:rPr>
          <w:rFonts w:ascii="Times-Roman" w:hAnsi="Times-Roman" w:cs="Times-Roman"/>
        </w:rPr>
        <w:fldChar w:fldCharType="separate"/>
      </w:r>
      <w:r w:rsidR="004735EC" w:rsidRPr="004735EC">
        <w:rPr>
          <w:rFonts w:ascii="Times-Roman" w:hAnsi="Times-Roman"/>
          <w:noProof/>
        </w:rPr>
        <w:t>[1]</w:t>
      </w:r>
      <w:r w:rsidR="004735EC" w:rsidRPr="004735EC">
        <w:rPr>
          <w:rFonts w:ascii="Times-Roman" w:hAnsi="Times-Roman"/>
          <w:noProof/>
        </w:rPr>
        <w:tab/>
        <w:t>UK Government - Office for Science, “Distributed Ledger Technology: beyond block chain,” London, 2016.</w:t>
      </w:r>
    </w:p>
    <w:p w14:paraId="60F36C2D"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[2]</w:t>
      </w:r>
      <w:r w:rsidRPr="004735EC">
        <w:rPr>
          <w:rFonts w:ascii="Times-Roman" w:hAnsi="Times-Roman"/>
          <w:noProof/>
        </w:rPr>
        <w:tab/>
        <w:t>S. Nakamoto, “Bitcoin: A peer-to-peer electronic cash system.” 2009.</w:t>
      </w:r>
    </w:p>
    <w:p w14:paraId="7589DCBA"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[3]</w:t>
      </w:r>
      <w:r w:rsidRPr="004735EC">
        <w:rPr>
          <w:rFonts w:ascii="Times-Roman" w:hAnsi="Times-Roman"/>
          <w:noProof/>
        </w:rPr>
        <w:tab/>
        <w:t xml:space="preserve">X. Xu </w:t>
      </w:r>
      <w:r w:rsidRPr="004735EC">
        <w:rPr>
          <w:rFonts w:ascii="Times-Roman" w:hAnsi="Times-Roman"/>
          <w:i/>
          <w:iCs/>
          <w:noProof/>
        </w:rPr>
        <w:t>et al.</w:t>
      </w:r>
      <w:r w:rsidRPr="004735EC">
        <w:rPr>
          <w:rFonts w:ascii="Times-Roman" w:hAnsi="Times-Roman"/>
          <w:noProof/>
        </w:rPr>
        <w:t xml:space="preserve">, “A Taxonomy of Blockchain-Based Systems for Architecture Design,” in </w:t>
      </w:r>
      <w:r w:rsidRPr="004735EC">
        <w:rPr>
          <w:rFonts w:ascii="Times-Roman" w:hAnsi="Times-Roman"/>
          <w:i/>
          <w:iCs/>
          <w:noProof/>
        </w:rPr>
        <w:t>2017 IEEE International Conference on Software Architecture (ICSA)</w:t>
      </w:r>
      <w:r w:rsidRPr="004735EC">
        <w:rPr>
          <w:rFonts w:ascii="Times-Roman" w:hAnsi="Times-Roman"/>
          <w:noProof/>
        </w:rPr>
        <w:t>, 2017, pp. 243–252.</w:t>
      </w:r>
    </w:p>
    <w:p w14:paraId="44E5B85E"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[4]</w:t>
      </w:r>
      <w:r w:rsidRPr="004735EC">
        <w:rPr>
          <w:rFonts w:ascii="Times-Roman" w:hAnsi="Times-Roman"/>
          <w:noProof/>
        </w:rPr>
        <w:tab/>
        <w:t>S. Popov, “The Tangle,” 2018.</w:t>
      </w:r>
    </w:p>
    <w:p w14:paraId="3BDEBE19"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[5]</w:t>
      </w:r>
      <w:r w:rsidRPr="004735EC">
        <w:rPr>
          <w:rFonts w:ascii="Times-Roman" w:hAnsi="Times-Roman"/>
          <w:noProof/>
        </w:rPr>
        <w:tab/>
        <w:t xml:space="preserve">C. Lemahieu, “Nano: A Feeless Distributed Cryptocurrency Network,” </w:t>
      </w:r>
      <w:r w:rsidRPr="004735EC">
        <w:rPr>
          <w:rFonts w:ascii="Times-Roman" w:hAnsi="Times-Roman"/>
          <w:i/>
          <w:iCs/>
          <w:noProof/>
        </w:rPr>
        <w:t>White Pap.</w:t>
      </w:r>
      <w:r w:rsidRPr="004735EC">
        <w:rPr>
          <w:rFonts w:ascii="Times-Roman" w:hAnsi="Times-Roman"/>
          <w:noProof/>
        </w:rPr>
        <w:t>, 2018.</w:t>
      </w:r>
    </w:p>
    <w:p w14:paraId="6B2F97A7"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[6]</w:t>
      </w:r>
      <w:r w:rsidRPr="004735EC">
        <w:rPr>
          <w:rFonts w:ascii="Times-Roman" w:hAnsi="Times-Roman"/>
          <w:noProof/>
        </w:rPr>
        <w:tab/>
        <w:t xml:space="preserve">M. Swan, </w:t>
      </w:r>
      <w:r w:rsidRPr="004735EC">
        <w:rPr>
          <w:rFonts w:ascii="Times-Roman" w:hAnsi="Times-Roman"/>
          <w:i/>
          <w:iCs/>
          <w:noProof/>
        </w:rPr>
        <w:t>Blockchain : blueprint for a new economy</w:t>
      </w:r>
      <w:r w:rsidRPr="004735EC">
        <w:rPr>
          <w:rFonts w:ascii="Times-Roman" w:hAnsi="Times-Roman"/>
          <w:noProof/>
        </w:rPr>
        <w:t>. Sebastopol, Calif.: O’Reilly Media, 2015.</w:t>
      </w:r>
    </w:p>
    <w:p w14:paraId="1BD9C1F4"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[7]</w:t>
      </w:r>
      <w:r w:rsidRPr="004735EC">
        <w:rPr>
          <w:rFonts w:ascii="Times-Roman" w:hAnsi="Times-Roman"/>
          <w:noProof/>
        </w:rPr>
        <w:tab/>
        <w:t xml:space="preserve">K. Petersen, R. Feldt, S. Mujtaba, and M. Mattsson, “Systematic Mapping Studies in Software Engineering,” in </w:t>
      </w:r>
      <w:r w:rsidRPr="004735EC">
        <w:rPr>
          <w:rFonts w:ascii="Times-Roman" w:hAnsi="Times-Roman"/>
          <w:i/>
          <w:iCs/>
          <w:noProof/>
        </w:rPr>
        <w:t>Proceedings of the 12th International Conference on Evaluation and Assessment in Software Engineering</w:t>
      </w:r>
      <w:r w:rsidRPr="004735EC">
        <w:rPr>
          <w:rFonts w:ascii="Times-Roman" w:hAnsi="Times-Roman"/>
          <w:noProof/>
        </w:rPr>
        <w:t>, 2008, pp. 68–77.</w:t>
      </w:r>
    </w:p>
    <w:p w14:paraId="0BF270DB"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[8]</w:t>
      </w:r>
      <w:r w:rsidRPr="004735EC">
        <w:rPr>
          <w:rFonts w:ascii="Times-Roman" w:hAnsi="Times-Roman"/>
          <w:noProof/>
        </w:rPr>
        <w:tab/>
        <w:t>B. Kitchenham, “Procedures for Performing Systematic Reviews,” Department of Computer Science, Keele University, UK, 2004.</w:t>
      </w:r>
    </w:p>
    <w:p w14:paraId="6EE03269"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[9]</w:t>
      </w:r>
      <w:r w:rsidRPr="004735EC">
        <w:rPr>
          <w:rFonts w:ascii="Times-Roman" w:hAnsi="Times-Roman"/>
          <w:noProof/>
        </w:rPr>
        <w:tab/>
        <w:t xml:space="preserve">J. Yli-Huumo, D. Ko, S. Choi, S. Park, and K. Smolander, “Where Is Current Research on Blockchain Technology?—A Systematic Review,” </w:t>
      </w:r>
      <w:r w:rsidRPr="004735EC">
        <w:rPr>
          <w:rFonts w:ascii="Times-Roman" w:hAnsi="Times-Roman"/>
          <w:i/>
          <w:iCs/>
          <w:noProof/>
        </w:rPr>
        <w:t>PLoS One</w:t>
      </w:r>
      <w:r w:rsidRPr="004735EC">
        <w:rPr>
          <w:rFonts w:ascii="Times-Roman" w:hAnsi="Times-Roman"/>
          <w:noProof/>
        </w:rPr>
        <w:t>, vol. 11, no. 10, pp. 1–27, 2016.</w:t>
      </w:r>
    </w:p>
    <w:p w14:paraId="29FAD078"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[10]</w:t>
      </w:r>
      <w:r w:rsidRPr="004735EC">
        <w:rPr>
          <w:rFonts w:ascii="Times-Roman" w:hAnsi="Times-Roman"/>
          <w:noProof/>
        </w:rPr>
        <w:tab/>
        <w:t xml:space="preserve">P. Rimba, A. B. Tran, I. Weber, M. Staples, A. Ponomarev, and X. Xu, “Quantifying the Cost of Distrust: Comparing Blockchain and Cloud Services for Business Process Execution,” </w:t>
      </w:r>
      <w:r w:rsidRPr="004735EC">
        <w:rPr>
          <w:rFonts w:ascii="Times-Roman" w:hAnsi="Times-Roman"/>
          <w:i/>
          <w:iCs/>
          <w:noProof/>
        </w:rPr>
        <w:t>Inf. Syst. Front.</w:t>
      </w:r>
      <w:r w:rsidRPr="004735EC">
        <w:rPr>
          <w:rFonts w:ascii="Times-Roman" w:hAnsi="Times-Roman"/>
          <w:noProof/>
        </w:rPr>
        <w:t xml:space="preserve">, </w:t>
      </w:r>
      <w:r w:rsidRPr="004735EC">
        <w:rPr>
          <w:rFonts w:ascii="Times-Roman" w:hAnsi="Times-Roman"/>
          <w:noProof/>
        </w:rPr>
        <w:t>Aug. 2018.</w:t>
      </w:r>
    </w:p>
    <w:p w14:paraId="161C5BD8"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[11]</w:t>
      </w:r>
      <w:r w:rsidRPr="004735EC">
        <w:rPr>
          <w:rFonts w:ascii="Times-Roman" w:hAnsi="Times-Roman"/>
          <w:noProof/>
        </w:rPr>
        <w:tab/>
        <w:t xml:space="preserve">I. Singh and S.-W. Lee, “Comparative Requirements Analysis for the Feasibility of Blockchain for Secure Cloud,” in </w:t>
      </w:r>
      <w:r w:rsidRPr="004735EC">
        <w:rPr>
          <w:rFonts w:ascii="Times-Roman" w:hAnsi="Times-Roman"/>
          <w:i/>
          <w:iCs/>
          <w:noProof/>
        </w:rPr>
        <w:t>Requirements Engineering for Internet of Things</w:t>
      </w:r>
      <w:r w:rsidRPr="004735EC">
        <w:rPr>
          <w:rFonts w:ascii="Times-Roman" w:hAnsi="Times-Roman"/>
          <w:noProof/>
        </w:rPr>
        <w:t>, 2018, pp. 57–72.</w:t>
      </w:r>
    </w:p>
    <w:p w14:paraId="58FC358C"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[12]</w:t>
      </w:r>
      <w:r w:rsidRPr="004735EC">
        <w:rPr>
          <w:rFonts w:ascii="Times-Roman" w:hAnsi="Times-Roman"/>
          <w:noProof/>
        </w:rPr>
        <w:tab/>
        <w:t xml:space="preserve">T. T. A. Dinh, R. Liu, M. Zhang, G. Chen, B. C. Ooi, and J. Wang, “Untangling Blockchain: A Data Processing View of Blockchain Systems,” </w:t>
      </w:r>
      <w:r w:rsidRPr="004735EC">
        <w:rPr>
          <w:rFonts w:ascii="Times-Roman" w:hAnsi="Times-Roman"/>
          <w:i/>
          <w:iCs/>
          <w:noProof/>
        </w:rPr>
        <w:t>IEEE Trans. Knowl. Data Eng.</w:t>
      </w:r>
      <w:r w:rsidRPr="004735EC">
        <w:rPr>
          <w:rFonts w:ascii="Times-Roman" w:hAnsi="Times-Roman"/>
          <w:noProof/>
        </w:rPr>
        <w:t>, vol. 30, no. 7, pp. 1366–1385, Jul. 2018.</w:t>
      </w:r>
    </w:p>
    <w:p w14:paraId="5E9F3205"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[13]</w:t>
      </w:r>
      <w:r w:rsidRPr="004735EC">
        <w:rPr>
          <w:rFonts w:ascii="Times-Roman" w:hAnsi="Times-Roman"/>
          <w:noProof/>
        </w:rPr>
        <w:tab/>
        <w:t>A. Gal, “The Tangle: an Illustrated Introduction,” 2018. [Online]. Available: https://blog.iota.org/the-tangle-an-illustrated-introduction-4d5eae6fe8d4.</w:t>
      </w:r>
    </w:p>
    <w:p w14:paraId="1C4ED4D1"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[14]</w:t>
      </w:r>
      <w:r w:rsidRPr="004735EC">
        <w:rPr>
          <w:rFonts w:ascii="Times-Roman" w:hAnsi="Times-Roman"/>
          <w:noProof/>
        </w:rPr>
        <w:tab/>
        <w:t>“The Go Programming Language - Documentation.” [Online]. Available: https://golang.org/doc/.</w:t>
      </w:r>
    </w:p>
    <w:p w14:paraId="17471817"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[15]</w:t>
      </w:r>
      <w:r w:rsidRPr="004735EC">
        <w:rPr>
          <w:rFonts w:ascii="Times-Roman" w:hAnsi="Times-Roman"/>
          <w:noProof/>
        </w:rPr>
        <w:tab/>
        <w:t>“A Tour of Go - Goroutines.” [Online]. Available: https://tour.golang.org/concurrency/1.</w:t>
      </w:r>
    </w:p>
    <w:p w14:paraId="1D73ECBF"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[16]</w:t>
      </w:r>
      <w:r w:rsidRPr="004735EC">
        <w:rPr>
          <w:rFonts w:ascii="Times-Roman" w:hAnsi="Times-Roman"/>
          <w:noProof/>
        </w:rPr>
        <w:tab/>
        <w:t>“A Tour of Go - Channels.” [Online]. Available: https://tour.golang.org/concurrency/2.</w:t>
      </w:r>
    </w:p>
    <w:p w14:paraId="034E0C52"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[17]</w:t>
      </w:r>
      <w:r w:rsidRPr="004735EC">
        <w:rPr>
          <w:rFonts w:ascii="Times-Roman" w:hAnsi="Times-Roman"/>
          <w:noProof/>
        </w:rPr>
        <w:tab/>
        <w:t>The Perlin Team, “The Noise Book.” [Online]. Available: https://perlin-network.github.io/noise/noise.html.</w:t>
      </w:r>
    </w:p>
    <w:p w14:paraId="643B4A5A"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[18]</w:t>
      </w:r>
      <w:r w:rsidRPr="004735EC">
        <w:rPr>
          <w:rFonts w:ascii="Times-Roman" w:hAnsi="Times-Roman"/>
          <w:noProof/>
        </w:rPr>
        <w:tab/>
        <w:t>The Perlin Team, “Perlin.” [Online]. Available: https://www.perlin.net/.</w:t>
      </w:r>
    </w:p>
    <w:p w14:paraId="51A0511D"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[19]</w:t>
      </w:r>
      <w:r w:rsidRPr="004735EC">
        <w:rPr>
          <w:rFonts w:ascii="Times-Roman" w:hAnsi="Times-Roman"/>
          <w:noProof/>
        </w:rPr>
        <w:tab/>
        <w:t xml:space="preserve">Coral Health, “Code a simple P2P blockchain in Go!,” </w:t>
      </w:r>
      <w:r w:rsidRPr="004735EC">
        <w:rPr>
          <w:rFonts w:ascii="Times-Roman" w:hAnsi="Times-Roman"/>
          <w:i/>
          <w:iCs/>
          <w:noProof/>
        </w:rPr>
        <w:t>Medium</w:t>
      </w:r>
      <w:r w:rsidRPr="004735EC">
        <w:rPr>
          <w:rFonts w:ascii="Times-Roman" w:hAnsi="Times-Roman"/>
          <w:noProof/>
        </w:rPr>
        <w:t>, 2018. [Online]. Available: https://medium.com/@mycoralhealth/code-a-simple-p2p-blockchain-in-go-46662601f417.</w:t>
      </w:r>
    </w:p>
    <w:p w14:paraId="0E549E07"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[20]</w:t>
      </w:r>
      <w:r w:rsidRPr="004735EC">
        <w:rPr>
          <w:rFonts w:ascii="Times-Roman" w:hAnsi="Times-Roman"/>
          <w:noProof/>
        </w:rPr>
        <w:tab/>
        <w:t>The Iota Team, “Tangle visualization.” [Online]. Available: https://github.com/iotaledger/iotavisualization.</w:t>
      </w:r>
    </w:p>
    <w:p w14:paraId="5F3F39E0"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[21]</w:t>
      </w:r>
      <w:r w:rsidRPr="004735EC">
        <w:rPr>
          <w:rFonts w:ascii="Times-Roman" w:hAnsi="Times-Roman"/>
          <w:noProof/>
        </w:rPr>
        <w:tab/>
        <w:t>The Nano Team, “About Nano.” [Online]. Available: https://nano.org/en/about/.</w:t>
      </w:r>
    </w:p>
    <w:p w14:paraId="179C1D38"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[22]</w:t>
      </w:r>
      <w:r w:rsidRPr="004735EC">
        <w:rPr>
          <w:rFonts w:ascii="Times-Roman" w:hAnsi="Times-Roman"/>
          <w:noProof/>
        </w:rPr>
        <w:tab/>
        <w:t>L. Baird, “The SWIRLDS Hashgraph Consensus Algorithm: Fair, Fast, Byzantine Fault Tolerance,” 2016.</w:t>
      </w:r>
    </w:p>
    <w:p w14:paraId="5B19B4D3" w14:textId="77777777" w:rsidR="004735EC" w:rsidRPr="004735EC" w:rsidRDefault="004735EC" w:rsidP="004735EC">
      <w:pPr>
        <w:widowControl w:val="0"/>
        <w:autoSpaceDE w:val="0"/>
        <w:autoSpaceDN w:val="0"/>
        <w:adjustRightInd w:val="0"/>
        <w:ind w:left="640" w:hanging="640"/>
        <w:rPr>
          <w:rFonts w:ascii="Times-Roman" w:hAnsi="Times-Roman"/>
          <w:noProof/>
        </w:rPr>
      </w:pPr>
      <w:r w:rsidRPr="004735EC">
        <w:rPr>
          <w:rFonts w:ascii="Times-Roman" w:hAnsi="Times-Roman"/>
          <w:noProof/>
        </w:rPr>
        <w:t>[23]</w:t>
      </w:r>
      <w:r w:rsidRPr="004735EC">
        <w:rPr>
          <w:rFonts w:ascii="Times-Roman" w:hAnsi="Times-Roman"/>
          <w:noProof/>
        </w:rPr>
        <w:tab/>
        <w:t>Team Rocket, “Snowflake to Avalanche: A Novel Metastable Consensus Protocol Family for Cryptocurrencies,” 2018.</w:t>
      </w:r>
    </w:p>
    <w:p w14:paraId="7C89B6FA" w14:textId="24F6CB83" w:rsidR="008F594A" w:rsidRDefault="004933D4" w:rsidP="004735EC">
      <w:pPr>
        <w:widowControl w:val="0"/>
        <w:autoSpaceDE w:val="0"/>
        <w:autoSpaceDN w:val="0"/>
        <w:adjustRightInd w:val="0"/>
        <w:ind w:left="640" w:hanging="640"/>
        <w:rPr>
          <w:rFonts w:ascii="Times-Roman" w:hAnsi="Times-Roman" w:cs="Times-Roman"/>
        </w:rPr>
      </w:pPr>
      <w:r>
        <w:rPr>
          <w:rFonts w:ascii="Times-Roman" w:hAnsi="Times-Roman" w:cs="Times-Roman"/>
        </w:rPr>
        <w:fldChar w:fldCharType="end"/>
      </w:r>
    </w:p>
    <w:p w14:paraId="1254909A" w14:textId="38834030" w:rsidR="000262E1" w:rsidRPr="00837E47" w:rsidRDefault="000262E1" w:rsidP="00E96A3A">
      <w:pPr>
        <w:autoSpaceDE w:val="0"/>
        <w:autoSpaceDN w:val="0"/>
        <w:adjustRightInd w:val="0"/>
        <w:jc w:val="both"/>
        <w:rPr>
          <w:rFonts w:ascii="Times-Roman" w:hAnsi="Times-Roman" w:cs="Times-Roman"/>
        </w:rPr>
        <w:sectPr w:rsidR="000262E1" w:rsidRPr="00837E47" w:rsidSect="00837E47">
          <w:headerReference w:type="default" r:id="rId21"/>
          <w:type w:val="continuous"/>
          <w:pgSz w:w="12240" w:h="15840" w:code="1"/>
          <w:pgMar w:top="1008" w:right="936" w:bottom="1008" w:left="936" w:header="432" w:footer="432" w:gutter="0"/>
          <w:cols w:num="2" w:space="288"/>
        </w:sectPr>
      </w:pPr>
    </w:p>
    <w:p w14:paraId="36F86F84" w14:textId="77777777" w:rsidR="0037551B" w:rsidRPr="00CD684F" w:rsidRDefault="0037551B" w:rsidP="009F40FB">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03A29" w14:textId="77777777" w:rsidR="00F46455" w:rsidRDefault="00F46455">
      <w:r>
        <w:separator/>
      </w:r>
    </w:p>
  </w:endnote>
  <w:endnote w:type="continuationSeparator" w:id="0">
    <w:p w14:paraId="147C34AE" w14:textId="77777777" w:rsidR="00F46455" w:rsidRDefault="00F46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8792C" w14:textId="77777777" w:rsidR="00F46455" w:rsidRDefault="00F46455"/>
  </w:footnote>
  <w:footnote w:type="continuationSeparator" w:id="0">
    <w:p w14:paraId="531AA5B2" w14:textId="77777777" w:rsidR="00F46455" w:rsidRDefault="00F46455">
      <w:r>
        <w:continuationSeparator/>
      </w:r>
    </w:p>
  </w:footnote>
  <w:footnote w:id="1">
    <w:p w14:paraId="1F2F6450" w14:textId="5F77BDEB" w:rsidR="002119AD" w:rsidRDefault="002119AD" w:rsidP="00C1280E">
      <w:pPr>
        <w:pStyle w:val="FootnoteText"/>
        <w:jc w:val="left"/>
      </w:pPr>
      <w:r w:rsidRPr="00763123">
        <w:rPr>
          <w:rStyle w:val="FootnoteReference"/>
        </w:rPr>
        <w:t>S</w:t>
      </w:r>
      <w:r>
        <w:t xml:space="preserve">. Sanchez is with the Department of Systems and Computer Engineering, Universidad de </w:t>
      </w:r>
      <w:proofErr w:type="spellStart"/>
      <w:r>
        <w:t>los</w:t>
      </w:r>
      <w:proofErr w:type="spellEnd"/>
      <w:r>
        <w:t xml:space="preserve"> Andes, Bogota, Colombia (e-mail: s.sanchez@uniandes.edu.co).</w:t>
      </w:r>
    </w:p>
    <w:p w14:paraId="3BB80BC9" w14:textId="5003E2F9" w:rsidR="002119AD" w:rsidRDefault="002119AD" w:rsidP="00C1280E">
      <w:pPr>
        <w:pStyle w:val="FootnoteText"/>
        <w:jc w:val="left"/>
      </w:pPr>
      <w:r>
        <w:t xml:space="preserve">N. Cardozo is with the Department of Systems and Computer Engineering, Universidad de </w:t>
      </w:r>
      <w:proofErr w:type="spellStart"/>
      <w:r>
        <w:t>los</w:t>
      </w:r>
      <w:proofErr w:type="spellEnd"/>
      <w:r>
        <w:t xml:space="preserve"> Andes, Bogota, Colombia (e-mail: n.cardozo@uniandes.edu.co).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2119AD" w:rsidRPr="00FB7149" w:rsidRDefault="002119AD">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2119AD" w:rsidRPr="006034BC" w:rsidRDefault="002119AD">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A37077C0"/>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5FC2210C"/>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C74938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9"/>
  </w:num>
  <w:num w:numId="5">
    <w:abstractNumId w:val="7"/>
  </w:num>
  <w:num w:numId="6">
    <w:abstractNumId w:val="15"/>
  </w:num>
  <w:num w:numId="7">
    <w:abstractNumId w:val="11"/>
  </w:num>
  <w:num w:numId="8">
    <w:abstractNumId w:val="5"/>
  </w:num>
  <w:num w:numId="9">
    <w:abstractNumId w:val="10"/>
  </w:num>
  <w:num w:numId="10">
    <w:abstractNumId w:val="14"/>
  </w:num>
  <w:num w:numId="11">
    <w:abstractNumId w:val="6"/>
  </w:num>
  <w:num w:numId="12">
    <w:abstractNumId w:val="12"/>
  </w:num>
  <w:num w:numId="13">
    <w:abstractNumId w:val="4"/>
  </w:num>
  <w:num w:numId="14">
    <w:abstractNumId w:val="0"/>
  </w:num>
  <w:num w:numId="15">
    <w:abstractNumId w:val="1"/>
  </w:num>
  <w:num w:numId="1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35B"/>
    <w:rsid w:val="00013BBB"/>
    <w:rsid w:val="00025CE4"/>
    <w:rsid w:val="000262E1"/>
    <w:rsid w:val="00036651"/>
    <w:rsid w:val="00042E13"/>
    <w:rsid w:val="00056EC2"/>
    <w:rsid w:val="000A031B"/>
    <w:rsid w:val="000A168B"/>
    <w:rsid w:val="000C4861"/>
    <w:rsid w:val="000D2BDE"/>
    <w:rsid w:val="000D5B39"/>
    <w:rsid w:val="00104BB0"/>
    <w:rsid w:val="0010794E"/>
    <w:rsid w:val="001249C1"/>
    <w:rsid w:val="00124EC2"/>
    <w:rsid w:val="0013354F"/>
    <w:rsid w:val="00143F2E"/>
    <w:rsid w:val="00144E72"/>
    <w:rsid w:val="00154927"/>
    <w:rsid w:val="00155B59"/>
    <w:rsid w:val="00156CAE"/>
    <w:rsid w:val="001626F4"/>
    <w:rsid w:val="001668CD"/>
    <w:rsid w:val="001768FF"/>
    <w:rsid w:val="001835CB"/>
    <w:rsid w:val="00185D93"/>
    <w:rsid w:val="00186DCF"/>
    <w:rsid w:val="0019050F"/>
    <w:rsid w:val="001A5A83"/>
    <w:rsid w:val="001A60B1"/>
    <w:rsid w:val="001B36B1"/>
    <w:rsid w:val="001B3E19"/>
    <w:rsid w:val="001C34D7"/>
    <w:rsid w:val="001C3BCA"/>
    <w:rsid w:val="001C429B"/>
    <w:rsid w:val="001E6549"/>
    <w:rsid w:val="001E7B7A"/>
    <w:rsid w:val="001F4C5C"/>
    <w:rsid w:val="00204478"/>
    <w:rsid w:val="002044CF"/>
    <w:rsid w:val="002119AD"/>
    <w:rsid w:val="00214E2E"/>
    <w:rsid w:val="00216141"/>
    <w:rsid w:val="00217186"/>
    <w:rsid w:val="00233057"/>
    <w:rsid w:val="002434A1"/>
    <w:rsid w:val="00244844"/>
    <w:rsid w:val="0024509C"/>
    <w:rsid w:val="00263943"/>
    <w:rsid w:val="00267B35"/>
    <w:rsid w:val="00274256"/>
    <w:rsid w:val="00286C0B"/>
    <w:rsid w:val="0029072B"/>
    <w:rsid w:val="00297579"/>
    <w:rsid w:val="002D0C55"/>
    <w:rsid w:val="002D1F7E"/>
    <w:rsid w:val="002E3AAA"/>
    <w:rsid w:val="002F7910"/>
    <w:rsid w:val="0033742A"/>
    <w:rsid w:val="003427CE"/>
    <w:rsid w:val="00347EAE"/>
    <w:rsid w:val="00360269"/>
    <w:rsid w:val="0037551B"/>
    <w:rsid w:val="003804C6"/>
    <w:rsid w:val="00381408"/>
    <w:rsid w:val="00386471"/>
    <w:rsid w:val="00387DE5"/>
    <w:rsid w:val="003906AA"/>
    <w:rsid w:val="00390D5E"/>
    <w:rsid w:val="00392DBA"/>
    <w:rsid w:val="00393E96"/>
    <w:rsid w:val="003978A7"/>
    <w:rsid w:val="003A2CFD"/>
    <w:rsid w:val="003B4AB2"/>
    <w:rsid w:val="003B60DD"/>
    <w:rsid w:val="003C24F8"/>
    <w:rsid w:val="003C3322"/>
    <w:rsid w:val="003C373A"/>
    <w:rsid w:val="003C68C2"/>
    <w:rsid w:val="003C6BC8"/>
    <w:rsid w:val="003D2C18"/>
    <w:rsid w:val="003D30AE"/>
    <w:rsid w:val="003D4CAE"/>
    <w:rsid w:val="003F26BD"/>
    <w:rsid w:val="003F52AD"/>
    <w:rsid w:val="004001B2"/>
    <w:rsid w:val="0041663C"/>
    <w:rsid w:val="004206F2"/>
    <w:rsid w:val="0042405C"/>
    <w:rsid w:val="00424F71"/>
    <w:rsid w:val="00425722"/>
    <w:rsid w:val="0043144F"/>
    <w:rsid w:val="00431BFA"/>
    <w:rsid w:val="004353CF"/>
    <w:rsid w:val="0044229D"/>
    <w:rsid w:val="0046077D"/>
    <w:rsid w:val="004631BC"/>
    <w:rsid w:val="004722B1"/>
    <w:rsid w:val="004735EC"/>
    <w:rsid w:val="00476E91"/>
    <w:rsid w:val="00480980"/>
    <w:rsid w:val="00484761"/>
    <w:rsid w:val="00484DD5"/>
    <w:rsid w:val="00487175"/>
    <w:rsid w:val="004933D4"/>
    <w:rsid w:val="004948BE"/>
    <w:rsid w:val="004B0090"/>
    <w:rsid w:val="004B4CEE"/>
    <w:rsid w:val="004C1E16"/>
    <w:rsid w:val="004C2543"/>
    <w:rsid w:val="004C3A6A"/>
    <w:rsid w:val="004C4450"/>
    <w:rsid w:val="004C4692"/>
    <w:rsid w:val="004D15CA"/>
    <w:rsid w:val="004D3760"/>
    <w:rsid w:val="004D790B"/>
    <w:rsid w:val="004E3E4C"/>
    <w:rsid w:val="004E49BE"/>
    <w:rsid w:val="004E5C23"/>
    <w:rsid w:val="004E662E"/>
    <w:rsid w:val="004F23A0"/>
    <w:rsid w:val="005003E3"/>
    <w:rsid w:val="00501130"/>
    <w:rsid w:val="0050248A"/>
    <w:rsid w:val="005052CD"/>
    <w:rsid w:val="0053301C"/>
    <w:rsid w:val="00535213"/>
    <w:rsid w:val="00550A26"/>
    <w:rsid w:val="00550BF5"/>
    <w:rsid w:val="00560C2B"/>
    <w:rsid w:val="005621AE"/>
    <w:rsid w:val="005653FB"/>
    <w:rsid w:val="00566042"/>
    <w:rsid w:val="00567A70"/>
    <w:rsid w:val="005764A6"/>
    <w:rsid w:val="005919BE"/>
    <w:rsid w:val="00596418"/>
    <w:rsid w:val="005A2A15"/>
    <w:rsid w:val="005D1B15"/>
    <w:rsid w:val="005D2824"/>
    <w:rsid w:val="005D4F1A"/>
    <w:rsid w:val="005D72BB"/>
    <w:rsid w:val="005E377F"/>
    <w:rsid w:val="005E4A85"/>
    <w:rsid w:val="005E692F"/>
    <w:rsid w:val="005F58D7"/>
    <w:rsid w:val="005F685C"/>
    <w:rsid w:val="006034BC"/>
    <w:rsid w:val="0062114B"/>
    <w:rsid w:val="00623698"/>
    <w:rsid w:val="00625E96"/>
    <w:rsid w:val="00626FDD"/>
    <w:rsid w:val="00646C0A"/>
    <w:rsid w:val="00647C09"/>
    <w:rsid w:val="00650509"/>
    <w:rsid w:val="00651F2C"/>
    <w:rsid w:val="00676ADF"/>
    <w:rsid w:val="00680AC2"/>
    <w:rsid w:val="006832DA"/>
    <w:rsid w:val="0068436C"/>
    <w:rsid w:val="00691CC8"/>
    <w:rsid w:val="00693D5D"/>
    <w:rsid w:val="006B0624"/>
    <w:rsid w:val="006B7F03"/>
    <w:rsid w:val="006C0E8A"/>
    <w:rsid w:val="006C2414"/>
    <w:rsid w:val="006F7B15"/>
    <w:rsid w:val="00707310"/>
    <w:rsid w:val="007124CD"/>
    <w:rsid w:val="0071594C"/>
    <w:rsid w:val="00715CF6"/>
    <w:rsid w:val="00715E8E"/>
    <w:rsid w:val="007170BC"/>
    <w:rsid w:val="00725B45"/>
    <w:rsid w:val="00725F81"/>
    <w:rsid w:val="00747456"/>
    <w:rsid w:val="00762002"/>
    <w:rsid w:val="00763123"/>
    <w:rsid w:val="00783E08"/>
    <w:rsid w:val="00790098"/>
    <w:rsid w:val="00791928"/>
    <w:rsid w:val="007A4AF3"/>
    <w:rsid w:val="007C4336"/>
    <w:rsid w:val="007C7F0A"/>
    <w:rsid w:val="007E2302"/>
    <w:rsid w:val="007F6396"/>
    <w:rsid w:val="007F7AA6"/>
    <w:rsid w:val="00801552"/>
    <w:rsid w:val="008020BF"/>
    <w:rsid w:val="0080495E"/>
    <w:rsid w:val="00823624"/>
    <w:rsid w:val="00837E47"/>
    <w:rsid w:val="008518FE"/>
    <w:rsid w:val="00851B0C"/>
    <w:rsid w:val="0085659C"/>
    <w:rsid w:val="00872026"/>
    <w:rsid w:val="008758D7"/>
    <w:rsid w:val="0087792E"/>
    <w:rsid w:val="00883EAF"/>
    <w:rsid w:val="00885258"/>
    <w:rsid w:val="008A30C3"/>
    <w:rsid w:val="008A3C23"/>
    <w:rsid w:val="008A5893"/>
    <w:rsid w:val="008B53D4"/>
    <w:rsid w:val="008C088B"/>
    <w:rsid w:val="008C350D"/>
    <w:rsid w:val="008C49CC"/>
    <w:rsid w:val="008C5538"/>
    <w:rsid w:val="008D4AF9"/>
    <w:rsid w:val="008D570E"/>
    <w:rsid w:val="008D69E9"/>
    <w:rsid w:val="008E0645"/>
    <w:rsid w:val="008E7086"/>
    <w:rsid w:val="008F0D33"/>
    <w:rsid w:val="008F594A"/>
    <w:rsid w:val="00904C7E"/>
    <w:rsid w:val="0091035B"/>
    <w:rsid w:val="00920BD2"/>
    <w:rsid w:val="00926F95"/>
    <w:rsid w:val="009548A0"/>
    <w:rsid w:val="009777AA"/>
    <w:rsid w:val="009A1F6E"/>
    <w:rsid w:val="009B0818"/>
    <w:rsid w:val="009B1C1E"/>
    <w:rsid w:val="009C7D17"/>
    <w:rsid w:val="009D0E04"/>
    <w:rsid w:val="009E136D"/>
    <w:rsid w:val="009E484E"/>
    <w:rsid w:val="009F32B7"/>
    <w:rsid w:val="009F40FB"/>
    <w:rsid w:val="00A04B6C"/>
    <w:rsid w:val="00A06273"/>
    <w:rsid w:val="00A22FCB"/>
    <w:rsid w:val="00A25E53"/>
    <w:rsid w:val="00A30AE4"/>
    <w:rsid w:val="00A472F1"/>
    <w:rsid w:val="00A5237D"/>
    <w:rsid w:val="00A554A3"/>
    <w:rsid w:val="00A60953"/>
    <w:rsid w:val="00A758EA"/>
    <w:rsid w:val="00A95C50"/>
    <w:rsid w:val="00AB79A6"/>
    <w:rsid w:val="00AC166E"/>
    <w:rsid w:val="00AC3241"/>
    <w:rsid w:val="00AC4850"/>
    <w:rsid w:val="00AC645D"/>
    <w:rsid w:val="00AD4509"/>
    <w:rsid w:val="00AF5A18"/>
    <w:rsid w:val="00B055C1"/>
    <w:rsid w:val="00B10E08"/>
    <w:rsid w:val="00B21C95"/>
    <w:rsid w:val="00B2491F"/>
    <w:rsid w:val="00B36554"/>
    <w:rsid w:val="00B41F24"/>
    <w:rsid w:val="00B451C9"/>
    <w:rsid w:val="00B46959"/>
    <w:rsid w:val="00B47B59"/>
    <w:rsid w:val="00B53F81"/>
    <w:rsid w:val="00B56C2B"/>
    <w:rsid w:val="00B65BD3"/>
    <w:rsid w:val="00B67673"/>
    <w:rsid w:val="00B70469"/>
    <w:rsid w:val="00B715EF"/>
    <w:rsid w:val="00B72DD8"/>
    <w:rsid w:val="00B72E09"/>
    <w:rsid w:val="00B76952"/>
    <w:rsid w:val="00B87086"/>
    <w:rsid w:val="00B90E3C"/>
    <w:rsid w:val="00BC42A4"/>
    <w:rsid w:val="00BC7F09"/>
    <w:rsid w:val="00BD4B59"/>
    <w:rsid w:val="00BF0C69"/>
    <w:rsid w:val="00BF6218"/>
    <w:rsid w:val="00BF629B"/>
    <w:rsid w:val="00BF655C"/>
    <w:rsid w:val="00C0160A"/>
    <w:rsid w:val="00C01B14"/>
    <w:rsid w:val="00C02972"/>
    <w:rsid w:val="00C046AA"/>
    <w:rsid w:val="00C075EF"/>
    <w:rsid w:val="00C11E83"/>
    <w:rsid w:val="00C1280E"/>
    <w:rsid w:val="00C2378A"/>
    <w:rsid w:val="00C25B23"/>
    <w:rsid w:val="00C378A1"/>
    <w:rsid w:val="00C45B78"/>
    <w:rsid w:val="00C54CDC"/>
    <w:rsid w:val="00C621D6"/>
    <w:rsid w:val="00C722AD"/>
    <w:rsid w:val="00C8166B"/>
    <w:rsid w:val="00C82D86"/>
    <w:rsid w:val="00C83B1D"/>
    <w:rsid w:val="00C83C8D"/>
    <w:rsid w:val="00C86144"/>
    <w:rsid w:val="00C912B0"/>
    <w:rsid w:val="00C95A4E"/>
    <w:rsid w:val="00CA72DB"/>
    <w:rsid w:val="00CB07DB"/>
    <w:rsid w:val="00CB4B8D"/>
    <w:rsid w:val="00CB5938"/>
    <w:rsid w:val="00CB6871"/>
    <w:rsid w:val="00CC020A"/>
    <w:rsid w:val="00CC0DDA"/>
    <w:rsid w:val="00CC44E3"/>
    <w:rsid w:val="00CC46FB"/>
    <w:rsid w:val="00CD3C07"/>
    <w:rsid w:val="00CD684F"/>
    <w:rsid w:val="00CE5A0B"/>
    <w:rsid w:val="00CE5ECE"/>
    <w:rsid w:val="00CF0719"/>
    <w:rsid w:val="00CF1FD4"/>
    <w:rsid w:val="00CF6561"/>
    <w:rsid w:val="00D06623"/>
    <w:rsid w:val="00D14C6B"/>
    <w:rsid w:val="00D16471"/>
    <w:rsid w:val="00D22FA8"/>
    <w:rsid w:val="00D25444"/>
    <w:rsid w:val="00D35869"/>
    <w:rsid w:val="00D36454"/>
    <w:rsid w:val="00D428BE"/>
    <w:rsid w:val="00D44656"/>
    <w:rsid w:val="00D45D60"/>
    <w:rsid w:val="00D5536F"/>
    <w:rsid w:val="00D56935"/>
    <w:rsid w:val="00D621D1"/>
    <w:rsid w:val="00D758C6"/>
    <w:rsid w:val="00D905D5"/>
    <w:rsid w:val="00D90C10"/>
    <w:rsid w:val="00D91020"/>
    <w:rsid w:val="00D92E96"/>
    <w:rsid w:val="00D97BD1"/>
    <w:rsid w:val="00DA258C"/>
    <w:rsid w:val="00DB2899"/>
    <w:rsid w:val="00DC009A"/>
    <w:rsid w:val="00DD1BC7"/>
    <w:rsid w:val="00DD3304"/>
    <w:rsid w:val="00DE0049"/>
    <w:rsid w:val="00DE07FA"/>
    <w:rsid w:val="00DE1BB1"/>
    <w:rsid w:val="00DE5FF8"/>
    <w:rsid w:val="00DF2DDE"/>
    <w:rsid w:val="00DF3B5B"/>
    <w:rsid w:val="00E01667"/>
    <w:rsid w:val="00E03246"/>
    <w:rsid w:val="00E1210D"/>
    <w:rsid w:val="00E36209"/>
    <w:rsid w:val="00E420BB"/>
    <w:rsid w:val="00E4639B"/>
    <w:rsid w:val="00E50DF6"/>
    <w:rsid w:val="00E703C9"/>
    <w:rsid w:val="00E827DE"/>
    <w:rsid w:val="00E84838"/>
    <w:rsid w:val="00E93732"/>
    <w:rsid w:val="00E965C5"/>
    <w:rsid w:val="00E96A3A"/>
    <w:rsid w:val="00E97402"/>
    <w:rsid w:val="00E97B99"/>
    <w:rsid w:val="00EB2E9D"/>
    <w:rsid w:val="00EC1878"/>
    <w:rsid w:val="00ED6945"/>
    <w:rsid w:val="00EE524B"/>
    <w:rsid w:val="00EE6FFC"/>
    <w:rsid w:val="00EF10AC"/>
    <w:rsid w:val="00EF4701"/>
    <w:rsid w:val="00EF564E"/>
    <w:rsid w:val="00EF6B1D"/>
    <w:rsid w:val="00F16E21"/>
    <w:rsid w:val="00F16E9B"/>
    <w:rsid w:val="00F22198"/>
    <w:rsid w:val="00F2455B"/>
    <w:rsid w:val="00F25AA5"/>
    <w:rsid w:val="00F33473"/>
    <w:rsid w:val="00F33D49"/>
    <w:rsid w:val="00F3481E"/>
    <w:rsid w:val="00F43073"/>
    <w:rsid w:val="00F44F3C"/>
    <w:rsid w:val="00F46455"/>
    <w:rsid w:val="00F577F6"/>
    <w:rsid w:val="00F65266"/>
    <w:rsid w:val="00F751E1"/>
    <w:rsid w:val="00F85E35"/>
    <w:rsid w:val="00F962DD"/>
    <w:rsid w:val="00FA5FA4"/>
    <w:rsid w:val="00FA6327"/>
    <w:rsid w:val="00FB4C19"/>
    <w:rsid w:val="00FB7149"/>
    <w:rsid w:val="00FC484F"/>
    <w:rsid w:val="00FD159D"/>
    <w:rsid w:val="00FD347F"/>
    <w:rsid w:val="00FD41A5"/>
    <w:rsid w:val="00FD6562"/>
    <w:rsid w:val="00FE0820"/>
    <w:rsid w:val="00FE26A6"/>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C83D5-A3BB-4D40-BF4D-7964A3509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11</Pages>
  <Words>14933</Words>
  <Characters>85120</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99854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284</cp:revision>
  <cp:lastPrinted>2012-08-02T18:53:00Z</cp:lastPrinted>
  <dcterms:created xsi:type="dcterms:W3CDTF">2012-11-21T16:14:00Z</dcterms:created>
  <dcterms:modified xsi:type="dcterms:W3CDTF">2019-03-29T14:25:00Z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